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contextualSpacing w:val="0"/>
        <w:jc w:val="center"/>
      </w:pPr>
      <w:r w:rsidDel="00000000" w:rsidR="00000000" w:rsidRPr="00000000">
        <w:rPr>
          <w:rtl w:val="0"/>
        </w:rPr>
        <w:t xml:space="preserve">Ритмика, как учебно-воспитательная дисциплина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Ритмике, как учебно-воспитательной дисциплине должно отводиться значительное место в системе общего музыкального образования. Научить ребенка передавать характер музыкального произведения, его образное содержание через пластику движений под музыку именно на это направлены занятия ритмикой, которые необходимо систематически проводить с детьми уже с самого раннего возраста.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На этих занятиях у них развивается чувство ритма, музыкальный слух и вкус, вырабатывается умение правильно и красиво двигаться, укрепляются различные группы мышц, происходит приобщение к ритму музыки. На занятиях ритмикой дети знакомятся с простейшими музыкальными понятиями: «быстро» и «медленно (темпы музыкального произведения, в движениях передаваемые, например, бегом на носках и ходьбой), «громко—тихо» (динамические нюансы, которые могут быть выражены соответственно ходьбой, бодрым шагом и бегом на носках), регистрами звучания (высокий, средний, низкий) и др.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На занятиях с детьми самого младшего возраста (три-четыре года) нужно учитывать, что они еще не знают, как воспринимать музыку, как увязать с ней свои движения, отличающиеся резкостью, порывистостью, плохой скоординированностью. Все это должен учитывать музыкальный руководитель. В этом возрасте ребенок реагирует на все очень живо, он жаждет новой информации и воспринимает ее на лету. Полученные им впечатления (в том числе музыкальные) остаются в памяти н становятся основой восприятия и познания окружающего мира. Это налагает на педагогов огромную ответственность. 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У детей пяти-шести лет появляется уверенная н твердая поступь, движения их становятся более осознанными. Все это дает возможность усложнять предлагаемые упражнения и приучать детей к самостоятельному выполнению заданий. 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К шести-семи годам дети почти полностью могут управлять своим телом и способны координировать движения. Чтобы заинтересовать их занятиями ритмикой, способствуя тем самым их дальнейшему физическому и эстетическому развитию, необходимо подбирать более сложные движения и построения, рассчитанные на быструю смену ориентиров.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Необходимо помнить, что есть правила, общие для работы с детьми всех возрастов. Занятие должно быть построено таким образом, чтобы активные движения чередовались с ходьбой или упражнениями, успокаивающими дыхание. Нельзя перегружать детей бегом или подскоками, так как это может привести к чрезмерным психоэмоциональным и сердечно-сосудистым перегрузкам. Следует также учитывать индивидуальные возможности ребенка. Только четкое следование этим правилам сделает занятия ритмикой эффективными. 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Если у ребенка возникают трудности при выполнении задания, он не может точно координировать свои движения с музыкой, ее темпом, ритмом (даже после разучивания), педагогу не следует фиксировать на этом чрезмерное внимание и указывать ребенку на его недостатки в резкой форме, а тем более отстранять ею от участия в занятии. Как и при освоении других видов деятельности, в ритмике каждый ребенок выражает себя по-своему, в нем уже заложены определенные способности или, наоборот, налицо их отсутствие. Занятия ритмикой призваны привить любому ребенку интерес к движению под музыку. Поддержать этот интерес можно только в атмосфере доброжелательности и хорошего настроения. 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  <w:jc w:val="center"/>
      </w:pPr>
      <w:r w:rsidDel="00000000" w:rsidR="00000000" w:rsidRPr="00000000">
        <w:rPr>
          <w:rtl w:val="0"/>
        </w:rPr>
        <w:t xml:space="preserve">Организация занятия ритмикой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Занятия лучше проводить в просторном, хорошо проветренном, убранном помещении. Стулья и скамейки ставятся вдоль стен, чтобы середина зала оставалась свободной для движения детей. Фортепиано нужно поставить в удобном месте так, чтобы музыкальному руководителю, сидящему за инструментом, были видны движения участников занятия. 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Одежда детей должна быть удобной, не стесняющей их движений и не вызывающей перегрева, обувь — мягкой и хорошо укрепленной на ногах. Музыкальный руководитель перед занятием подготавливает необходимый для его проведения реквизит (флажки, бубен, мячи и т. д.). Занятия желательно проводить при участии двух педагогов — музыкального руководителя и воспитателя группы, находящихся в постоянном творческом контакте. 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Воспитатель во время занятия следит за движениями детей и правильностью их выполнения. Кроме того, музыкальный руководитель и воспитатель должны иметь сведения о состоянии здоровья детей (их они систематически получают от медицинского работника), исходя из которых определяется степень загруженности каждого ребенка на занятии. 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Дети, которым противопоказаны движения, могут исполнять в играх посильные для них роли, не требующие активных действий. Важно помнить, что музыка не просто сопровождает движения, а дети, прослушав музыкальное произведение, должны передать ритм и характер музыки движениями.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300" w:before="0" w:line="240" w:lineRule="auto"/>
    </w:pPr>
    <w:rPr>
      <w:rFonts w:ascii="Cambria" w:cs="Cambria" w:eastAsia="Cambria" w:hAnsi="Cambria"/>
      <w:b w:val="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