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0926" w:rsidRDefault="00EB6207">
      <w:pPr>
        <w:spacing w:line="24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48"/>
          <w:szCs w:val="48"/>
        </w:rPr>
        <w:t>Памятка для родителей и педагогов</w:t>
      </w:r>
    </w:p>
    <w:p w:rsidR="00B90926" w:rsidRDefault="00B90926">
      <w:pPr>
        <w:spacing w:line="240" w:lineRule="auto"/>
        <w:jc w:val="center"/>
      </w:pPr>
    </w:p>
    <w:p w:rsidR="00B90926" w:rsidRPr="00EB6207" w:rsidRDefault="00EB6207">
      <w:pPr>
        <w:spacing w:line="240" w:lineRule="auto"/>
        <w:jc w:val="center"/>
      </w:pPr>
      <w:r w:rsidRPr="00EB6207">
        <w:rPr>
          <w:rFonts w:ascii="Times New Roman" w:eastAsia="Times New Roman" w:hAnsi="Times New Roman" w:cs="Times New Roman"/>
          <w:b/>
          <w:i/>
          <w:sz w:val="36"/>
          <w:szCs w:val="36"/>
        </w:rPr>
        <w:t>Трудности в общении с ребенком и пути их устранения</w:t>
      </w:r>
    </w:p>
    <w:p w:rsidR="00B90926" w:rsidRDefault="00B90926">
      <w:pPr>
        <w:spacing w:line="240" w:lineRule="auto"/>
        <w:jc w:val="center"/>
      </w:pPr>
    </w:p>
    <w:p w:rsidR="00B90926" w:rsidRDefault="00EB620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Типы отклоняющегося поведения. В чем проявляются, как исправить поведение ребенка.</w:t>
      </w:r>
    </w:p>
    <w:bookmarkEnd w:id="0"/>
    <w:p w:rsidR="00B90926" w:rsidRDefault="00B90926">
      <w:pPr>
        <w:spacing w:line="240" w:lineRule="auto"/>
        <w:jc w:val="center"/>
      </w:pPr>
    </w:p>
    <w:tbl>
      <w:tblPr>
        <w:tblStyle w:val="a5"/>
        <w:tblW w:w="11340" w:type="dxa"/>
        <w:tblInd w:w="-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160"/>
        <w:gridCol w:w="2340"/>
      </w:tblGrid>
      <w:tr w:rsidR="00B90926">
        <w:trPr>
          <w:trHeight w:val="1320"/>
        </w:trPr>
        <w:tc>
          <w:tcPr>
            <w:tcW w:w="216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Цель,  которую неосознанно преследует ребенок 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ребенка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Реакция взрослых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ребенка на реакцию взрослых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психолога</w:t>
            </w: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Привлечь к себе внимание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Ноет, шумит, встревает в разговор, не слушается и др.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Обращают внимание и раздражаются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Прекращает на время, потом снова начинает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Игнорировать, попытаться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ключить внимание на другую деятельность, объект. Направить интерес в другое русло.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Обращать внимание, когда ведет себя хорошо.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Задать вопрос:      « Может быть, ты хочешь, чтобы я обратил (а) на тебя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внимание?»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обучать общению со  сверстниками. 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Показать, что имеет власть над другими.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Отказывается делать то, что от него хотят   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Пытается использовать свою власть, чтобы заставить, начинает сердиться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Упрямится или усиливает неповиновение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Избегать борьбы за власть;            общение на равных (от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ветственность за свои слова и поступки).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Отплатить, отомстить, взять реванш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Вредит или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портит вещи, может оскорбить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Считают ребенка подлым и злым, чувствуют гнев, обиду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Чувствует себя оскорбленным, стремится отплатить еще и за это.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показывайте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гнев и обиду. Если что-то испорчено через некоторое время (когда ребенок успокоится) привлечь его к уборке. Ремонту, чистке и т. п.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90926" w:rsidRDefault="00EB6207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стрировать</w:t>
            </w:r>
            <w:proofErr w:type="spellEnd"/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свою не способность и неадекватность.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Постоянно требует помощи,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способность научиться самостоятельным навыкам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Сразу оказывает помощь. Соглашается с тем, что ребенок ни на что не способен.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беспомощным.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ребенку попробовать свои силы, Поверить в способности и возможности ребенка, дать ему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ять, что в него верят.</w:t>
            </w: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Избежать контактов со сверстниками и взрослыми.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Молчалив, нерешителен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не может постоять за себя, свои интересы. Не высказывает свою точку зрения.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Акцентирует внимание, стыдит, обсуждает поведение при других взрослых; не обращает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 на то, что ребенок играет в одиночестве.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Застенчивость,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нерешитель-ность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усугубляется.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 групповой деятельности. Тренировать навык общения.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игре давать роль не свойственную ребенку (смелую, активную)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Замечать успехи демонстрат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посильные поручения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Отвлекать внимание от раздражающих мыслей и переживаний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подавлять инициативу, вселять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успех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Повышать самооценку, создавая ситуацию успеха.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сравнивать с другими детьми.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Страх, боязливость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запугивание сказочными героями, животными, темнотой, одиночеством;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физическое наказание, как воспитательное мероприятие;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-тревожность взрослых;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излишняя опека (не трогай, а то…, не бегай, а то…).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Тревожность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ситуация усугубляется в случае негативного опыта ребенка (боль от лечебных процедур и т. п.). Разрушение доверия между ребенком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взрослым.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Дать возможность реализовать фантазию, воображение через рисунок, сказку.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запугивать  ребенка.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напомин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о страхе.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принуждайте ребенка делать то, что он еще не в силах сделать. 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страхи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интенсивны и постоянно нарастают, влияя на характер и поведение ребенка, при необходимости необходимо обратиться к специалисту (психолог, психоневролог).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Самозащита.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Сосет палец, грызет ногти, навязчивые движения и т. п. 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Стыдить, жаловаться, лишать ласки и теплоты при общении, строгость родителей, постоянное «нельзя». Завышенные ожидания от ребенка, сравнение с другими детьми.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Переживание, беспокойств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о, нервность, напряжение.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Избегать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повышающих тревогу (ожидание, выступление);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предвосхищать результат деятельности ребенка. Задания должны соответствовать интеллектуальным возможностям ребенка;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ругать, не сердиться, не наказывать физически;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Разнообразить игрушки;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Наладить его детские контакты;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Исключить (на  время) возбуждающие мероприятия 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(фильмы, страшные истории и т. п.).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напряжения, беспокойства.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Занимается онанизмом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тыдит, наказывает, надевает тугую одежду, укутывает.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Занимается онанизмом в скрытых местах.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допрашивать, не стыдить, особенно при посторонних людях, не ругать и не запугивать;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Уделяйте ребенку больше внимания;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Отрегулируйте его питание (чрезмерно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сладкая и наваристая мясная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пища  при небольшом количестве воды вызывает зуд);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  надевать свободную одежду;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насильственно кормить;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Желательно обратиться к специалистам (уролог и гинеколог, невропатолог, психолог).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осознается ребенком.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Нервный ребенок.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умеет и не хочет владеть собой. С возрастом проблемы сна и аппетита нарастают. 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Упрекает, читает нотации, стыдит, пугает.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Неуправляем, разболтан, непредсказуем. Кричит, командует, требует. Эмоционален, обидчив.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Причины отклонения в поведении необходимо уточнить у врача (возможна невропатия). Строго выполняйте рекомендации врача.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предъявляйте ребенку требования, не соответствующие его возможностям лишь только формирующейся психики.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Помните, что главной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ичиной невроза бывает ваше воспитание, особенно ваш взгляд на «нельзя» и «можно».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ущемляйте его достоинство, не управляйте ребенком, словно роботом.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Заблаговременно говорите ребенку о предстоящих переменах.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Помочь ему во время кризиса  3-х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показывайте свои переживания,  страхи.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осознается ребенком.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Гиперактивность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непослушае-мость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рук, тела, ног. 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исследователь. Импульсивный, шумный. Сон беспокойный.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Раздражение и жалость. Нравоучения и упреки.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Неусидчивость, рассеянно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сть, ищет оправданий и верит в них. Настроение резко изменчиво. Негативизм и агрессия (конфликтен).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Необходима консультация психоневролога. Строго выполняйте рекомендации врача;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Запаситесь терпением;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Лишить ребенка возможности соблазна чем- либо 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ным, интересным и т. п.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Единая воспитательная позиция взрослых;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Соблюдайте режим дня          (ребенок четко должен знать,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сделать);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главное лекарственное средство. Друзей должно быть мало. Планируйте игру. Чаще играйте в настольные игры;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Желательны занятия спортом;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раздражайтесь при неудаче. Спокойно повторите ему задание.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проявляйте  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жалости к ребенку. Будьте последовательны в наказаниях и поощрениях.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Комната ребенка должна быть в спокойных тонах. Ограничить просмотр телевизора.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Избегайте шумных компаний.</w:t>
            </w:r>
          </w:p>
          <w:p w:rsidR="00B90926" w:rsidRDefault="00B90926">
            <w:pPr>
              <w:spacing w:line="240" w:lineRule="auto"/>
            </w:pPr>
          </w:p>
        </w:tc>
      </w:tr>
      <w:tr w:rsidR="00B90926"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Ложь, как защита или нападение ребенка. Лож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лекарство против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ресса.</w:t>
            </w:r>
          </w:p>
        </w:tc>
        <w:tc>
          <w:tcPr>
            <w:tcW w:w="252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 лжет, хвастается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(после 4-х лет). До 6 лет ребенок  еще не сознательный. Реальность фантазий велика.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Сравнивает с другими детьми. Осуждение, запрет              (« нельзя»), преувеличение, запугивание, не системность контроля. Недоверие.</w:t>
            </w:r>
          </w:p>
        </w:tc>
        <w:tc>
          <w:tcPr>
            <w:tcW w:w="216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мация самооценки (занижается или завышается), месть. Проверяет свою тактику, влияние на других.</w:t>
            </w:r>
          </w:p>
        </w:tc>
        <w:tc>
          <w:tcPr>
            <w:tcW w:w="2340" w:type="dxa"/>
          </w:tcPr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бщайтесь «на равных». 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сравнивайте с другими детьми, вызывая ревность и соперничество.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лгите при ребенке.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-Постарайтесь найти причину лжи. Что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ложь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нападение; защита; ревность; фантазия; вежливость; самозащита.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ребенок не сознается во лжи - не заставляйте, расскажите историю о том, что случается с врунишками. Если  сознался -  значит честный. Учите говорить любую правду. 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Поощряйте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скренность.</w:t>
            </w:r>
          </w:p>
          <w:p w:rsidR="00B90926" w:rsidRDefault="00EB620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Будьте честны с ребенком, любите его.</w:t>
            </w:r>
          </w:p>
          <w:p w:rsidR="00B90926" w:rsidRDefault="00B90926">
            <w:pPr>
              <w:spacing w:line="240" w:lineRule="auto"/>
            </w:pPr>
          </w:p>
        </w:tc>
      </w:tr>
    </w:tbl>
    <w:p w:rsidR="00B90926" w:rsidRDefault="00B90926">
      <w:pPr>
        <w:spacing w:line="240" w:lineRule="auto"/>
      </w:pPr>
    </w:p>
    <w:p w:rsidR="00B90926" w:rsidRDefault="00EB6207">
      <w:pPr>
        <w:spacing w:line="240" w:lineRule="auto"/>
      </w:pPr>
      <w:r>
        <w:rPr>
          <w:rFonts w:ascii="Times New Roman" w:eastAsia="Times New Roman" w:hAnsi="Times New Roman" w:cs="Times New Roman"/>
          <w:i/>
          <w:sz w:val="36"/>
          <w:szCs w:val="36"/>
        </w:rPr>
        <w:t>Памятка разработана  и предложена  для практического использования педагого</w:t>
      </w:r>
      <w:proofErr w:type="gramStart"/>
      <w:r>
        <w:rPr>
          <w:rFonts w:ascii="Times New Roman" w:eastAsia="Times New Roman" w:hAnsi="Times New Roman" w:cs="Times New Roman"/>
          <w:i/>
          <w:sz w:val="36"/>
          <w:szCs w:val="36"/>
        </w:rPr>
        <w:t>м-</w:t>
      </w:r>
      <w:proofErr w:type="gramEnd"/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психологом ДДУ № 372 – 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</w:rPr>
        <w:t>Криводубской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Инной Викторовной.</w:t>
      </w:r>
    </w:p>
    <w:p w:rsidR="00B90926" w:rsidRDefault="00B90926">
      <w:pPr>
        <w:spacing w:line="240" w:lineRule="auto"/>
      </w:pPr>
    </w:p>
    <w:sectPr w:rsidR="00B90926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0926"/>
    <w:rsid w:val="00B90926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B62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B62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2017-02-08T11:04:00Z</dcterms:created>
  <dcterms:modified xsi:type="dcterms:W3CDTF">2017-02-08T11:04:00Z</dcterms:modified>
</cp:coreProperties>
</file>