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F" w:rsidRDefault="00CA165F" w:rsidP="00B60440">
      <w:pPr>
        <w:rPr>
          <w:b/>
          <w:lang w:val="en-US"/>
        </w:rPr>
      </w:pPr>
    </w:p>
    <w:p w:rsidR="00CA165F" w:rsidRDefault="00CA165F" w:rsidP="00B60440">
      <w:pPr>
        <w:rPr>
          <w:b/>
          <w:lang w:val="en-US"/>
        </w:rPr>
      </w:pPr>
    </w:p>
    <w:p w:rsidR="00CA165F" w:rsidRDefault="00CA165F" w:rsidP="00B60440">
      <w:pPr>
        <w:rPr>
          <w:b/>
          <w:lang w:val="en-US"/>
        </w:rPr>
      </w:pPr>
    </w:p>
    <w:p w:rsidR="00CA165F" w:rsidRDefault="00CA165F" w:rsidP="00B60440">
      <w:pPr>
        <w:rPr>
          <w:b/>
          <w:lang w:val="en-US"/>
        </w:rPr>
      </w:pPr>
    </w:p>
    <w:p w:rsidR="00CA165F" w:rsidRDefault="00CA165F" w:rsidP="00B60440">
      <w:pPr>
        <w:rPr>
          <w:b/>
          <w:lang w:val="en-US"/>
        </w:rPr>
      </w:pPr>
    </w:p>
    <w:p w:rsidR="00CA165F" w:rsidRDefault="00CA165F" w:rsidP="00B60440">
      <w:pPr>
        <w:rPr>
          <w:b/>
          <w:lang w:val="en-US"/>
        </w:rPr>
      </w:pPr>
    </w:p>
    <w:p w:rsidR="00CA165F" w:rsidRDefault="00CA165F" w:rsidP="00B60440">
      <w:pPr>
        <w:rPr>
          <w:b/>
          <w:lang w:val="en-US"/>
        </w:rPr>
      </w:pPr>
    </w:p>
    <w:p w:rsidR="00CA165F" w:rsidRPr="00CA165F" w:rsidRDefault="00CA165F" w:rsidP="00B60440">
      <w:pPr>
        <w:rPr>
          <w:b/>
          <w:lang w:val="en-US"/>
        </w:rPr>
      </w:pPr>
    </w:p>
    <w:p w:rsidR="00CA165F" w:rsidRDefault="00CA165F" w:rsidP="00CA165F">
      <w:pPr>
        <w:rPr>
          <w:sz w:val="28"/>
          <w:szCs w:val="28"/>
        </w:rPr>
      </w:pPr>
      <w:r w:rsidRPr="00CA165F">
        <w:t xml:space="preserve">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тодические приемы"/>
          </v:shape>
        </w:pict>
      </w:r>
    </w:p>
    <w:p w:rsidR="00CA165F" w:rsidRPr="00CA165F" w:rsidRDefault="00CA165F" w:rsidP="00CA165F">
      <w:r w:rsidRPr="00CA165F">
        <w:rPr>
          <w:sz w:val="28"/>
          <w:szCs w:val="28"/>
        </w:rPr>
        <w:t xml:space="preserve">                        </w:t>
      </w:r>
      <w:r>
        <w:pict>
          <v:shape id="_x0000_i1026" type="#_x0000_t136" style="width:318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етского наказания"/>
          </v:shape>
        </w:pict>
      </w:r>
      <w:r>
        <w:pict>
          <v:shape id="_x0000_i1027" type="#_x0000_t136" style="width:481.5pt;height:40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е унижающие личность ребенка"/>
          </v:shape>
        </w:pict>
      </w:r>
    </w:p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/>
    <w:p w:rsidR="00CA165F" w:rsidRPr="00CA165F" w:rsidRDefault="00CA165F" w:rsidP="00CA165F">
      <w:r w:rsidRPr="00CA165F">
        <w:t xml:space="preserve">                                             </w:t>
      </w:r>
    </w:p>
    <w:p w:rsidR="00CA165F" w:rsidRDefault="00CA165F" w:rsidP="00CA165F">
      <w:pPr>
        <w:rPr>
          <w:sz w:val="28"/>
          <w:szCs w:val="28"/>
        </w:rPr>
      </w:pPr>
      <w:r w:rsidRPr="00CA165F">
        <w:t xml:space="preserve">                                       </w:t>
      </w:r>
      <w:r>
        <w:t xml:space="preserve">                                                                                 </w:t>
      </w:r>
      <w:r>
        <w:rPr>
          <w:sz w:val="28"/>
          <w:szCs w:val="28"/>
        </w:rPr>
        <w:t>г</w:t>
      </w:r>
      <w:proofErr w:type="gramStart"/>
      <w:r w:rsidRPr="00931621">
        <w:rPr>
          <w:sz w:val="28"/>
          <w:szCs w:val="28"/>
        </w:rPr>
        <w:t>.Р</w:t>
      </w:r>
      <w:proofErr w:type="gramEnd"/>
      <w:r w:rsidRPr="00931621">
        <w:rPr>
          <w:sz w:val="28"/>
          <w:szCs w:val="28"/>
        </w:rPr>
        <w:t>ыбинск</w:t>
      </w:r>
      <w:r>
        <w:t xml:space="preserve">      </w:t>
      </w:r>
      <w:r w:rsidRPr="00931621">
        <w:rPr>
          <w:sz w:val="28"/>
          <w:szCs w:val="28"/>
        </w:rPr>
        <w:t xml:space="preserve">МДОУ № 13 </w:t>
      </w:r>
    </w:p>
    <w:p w:rsidR="00CA165F" w:rsidRPr="00931621" w:rsidRDefault="00CA165F" w:rsidP="00CA1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</w:t>
      </w:r>
      <w:r w:rsidRPr="00931621">
        <w:rPr>
          <w:sz w:val="28"/>
          <w:szCs w:val="28"/>
        </w:rPr>
        <w:t>оспи</w:t>
      </w:r>
      <w:r>
        <w:rPr>
          <w:sz w:val="28"/>
          <w:szCs w:val="28"/>
        </w:rPr>
        <w:t xml:space="preserve">татель </w:t>
      </w:r>
      <w:proofErr w:type="spellStart"/>
      <w:r w:rsidRPr="00931621">
        <w:rPr>
          <w:sz w:val="28"/>
          <w:szCs w:val="28"/>
        </w:rPr>
        <w:t>Пачкунова</w:t>
      </w:r>
      <w:proofErr w:type="spellEnd"/>
      <w:r w:rsidRPr="00931621">
        <w:rPr>
          <w:sz w:val="28"/>
          <w:szCs w:val="28"/>
        </w:rPr>
        <w:t xml:space="preserve"> Н.А.</w:t>
      </w:r>
    </w:p>
    <w:p w:rsidR="00CA165F" w:rsidRPr="00CA165F" w:rsidRDefault="00CA165F" w:rsidP="00CA165F"/>
    <w:p w:rsidR="00CA165F" w:rsidRPr="00CA165F" w:rsidRDefault="00CA165F" w:rsidP="00CA165F"/>
    <w:p w:rsidR="00807333" w:rsidRPr="00CF31B4" w:rsidRDefault="00807333" w:rsidP="00B60440">
      <w:pPr>
        <w:rPr>
          <w:b/>
          <w:color w:val="FF0000"/>
          <w:sz w:val="28"/>
          <w:szCs w:val="28"/>
        </w:rPr>
      </w:pPr>
      <w:r w:rsidRPr="00CF31B4">
        <w:rPr>
          <w:b/>
          <w:color w:val="FF0000"/>
          <w:sz w:val="28"/>
          <w:szCs w:val="28"/>
        </w:rPr>
        <w:lastRenderedPageBreak/>
        <w:t>Методические приемы детского наказания, не унижающие личность ребенка</w:t>
      </w:r>
    </w:p>
    <w:p w:rsidR="00B60440" w:rsidRPr="00CF31B4" w:rsidRDefault="00EE5804" w:rsidP="00B60440">
      <w:pPr>
        <w:rPr>
          <w:sz w:val="28"/>
          <w:szCs w:val="28"/>
        </w:rPr>
      </w:pPr>
      <w:r w:rsidRPr="00CF31B4">
        <w:rPr>
          <w:b/>
          <w:sz w:val="28"/>
          <w:szCs w:val="28"/>
        </w:rPr>
        <w:t>Наказание</w:t>
      </w:r>
      <w:r w:rsidRPr="00CF31B4">
        <w:rPr>
          <w:sz w:val="28"/>
          <w:szCs w:val="28"/>
        </w:rPr>
        <w:t xml:space="preserve"> – это отрицательная оценка поведения ребенка в случае нарушения им норм нравственности.  С</w:t>
      </w:r>
      <w:r w:rsidR="00767FA7" w:rsidRPr="00CF31B4">
        <w:rPr>
          <w:sz w:val="28"/>
          <w:szCs w:val="28"/>
        </w:rPr>
        <w:t>уществует несколько</w:t>
      </w:r>
      <w:r w:rsidRPr="00CF31B4">
        <w:rPr>
          <w:sz w:val="28"/>
          <w:szCs w:val="28"/>
        </w:rPr>
        <w:t xml:space="preserve"> способов демонстрации взрослыми своего отрицательного отношения к поступкам ребенка</w:t>
      </w:r>
      <w:r w:rsidR="00767FA7" w:rsidRPr="00CF31B4">
        <w:rPr>
          <w:sz w:val="28"/>
          <w:szCs w:val="28"/>
        </w:rPr>
        <w:t>, применяя которые  необходимо</w:t>
      </w:r>
      <w:r w:rsidR="00B60440" w:rsidRPr="00CF31B4">
        <w:rPr>
          <w:sz w:val="28"/>
          <w:szCs w:val="28"/>
        </w:rPr>
        <w:t xml:space="preserve"> руководствоваться важным принципом: наказание не должно вредить физическому и психическому здоровью ребенка.</w:t>
      </w:r>
    </w:p>
    <w:p w:rsidR="00B60440" w:rsidRPr="00CF31B4" w:rsidRDefault="00B60440" w:rsidP="00B60440">
      <w:pPr>
        <w:rPr>
          <w:b/>
          <w:color w:val="002060"/>
          <w:sz w:val="28"/>
          <w:szCs w:val="28"/>
        </w:rPr>
      </w:pPr>
      <w:r w:rsidRPr="00CF31B4">
        <w:rPr>
          <w:b/>
          <w:color w:val="002060"/>
          <w:sz w:val="28"/>
          <w:szCs w:val="28"/>
        </w:rPr>
        <w:t>Замечание, предупреждение</w:t>
      </w:r>
    </w:p>
    <w:p w:rsidR="00B60440" w:rsidRPr="00CF31B4" w:rsidRDefault="00B60440" w:rsidP="00B60440">
      <w:pPr>
        <w:rPr>
          <w:sz w:val="28"/>
          <w:szCs w:val="28"/>
        </w:rPr>
      </w:pPr>
      <w:r w:rsidRPr="00CF31B4">
        <w:rPr>
          <w:sz w:val="28"/>
          <w:szCs w:val="28"/>
        </w:rPr>
        <w:t xml:space="preserve">Эти два метода тесно связаны друг с другом. Их основная цель показать ребенку, что его поведение выходит за рамки приемлемого. Замечание может быть </w:t>
      </w:r>
      <w:proofErr w:type="gramStart"/>
      <w:r w:rsidRPr="00CF31B4">
        <w:rPr>
          <w:sz w:val="28"/>
          <w:szCs w:val="28"/>
        </w:rPr>
        <w:t>выражено</w:t>
      </w:r>
      <w:proofErr w:type="gramEnd"/>
      <w:r w:rsidRPr="00CF31B4">
        <w:rPr>
          <w:sz w:val="28"/>
          <w:szCs w:val="28"/>
        </w:rPr>
        <w:t xml:space="preserve"> одним словом или даже жестом.  </w:t>
      </w:r>
    </w:p>
    <w:p w:rsidR="00B60440" w:rsidRPr="00CF31B4" w:rsidRDefault="00B60440" w:rsidP="00B60440">
      <w:pPr>
        <w:rPr>
          <w:sz w:val="28"/>
          <w:szCs w:val="28"/>
        </w:rPr>
      </w:pPr>
      <w:r w:rsidRPr="00CF31B4">
        <w:rPr>
          <w:sz w:val="28"/>
          <w:szCs w:val="28"/>
        </w:rPr>
        <w:t>Например: поднятый вверх палец, твердый холодный взгляд в глаза ребенка, приподнятые нахмуренные брови; имя ребенка, произнесенное низким голосом, и т. д. Если ребенок не реагирует на замечание, сделайте предупреждение. Присядьте рядом с ним, посмотрите ему в глаза, возьмите за руку и скажите низким голосом</w:t>
      </w:r>
      <w:r w:rsidR="00CE1EF0" w:rsidRPr="00CF31B4">
        <w:rPr>
          <w:sz w:val="28"/>
          <w:szCs w:val="28"/>
        </w:rPr>
        <w:t>: «Если ты еще раз ударишь кого-нибудь</w:t>
      </w:r>
      <w:r w:rsidRPr="00CF31B4">
        <w:rPr>
          <w:sz w:val="28"/>
          <w:szCs w:val="28"/>
        </w:rPr>
        <w:t>, мне придется отправить тебя в «тихое место». Я наблюдаю за тобой!»</w:t>
      </w:r>
    </w:p>
    <w:p w:rsidR="00B60440" w:rsidRPr="00CF31B4" w:rsidRDefault="00B60440" w:rsidP="00B60440">
      <w:pPr>
        <w:rPr>
          <w:color w:val="002060"/>
          <w:sz w:val="28"/>
          <w:szCs w:val="28"/>
        </w:rPr>
      </w:pPr>
      <w:r w:rsidRPr="00CF31B4">
        <w:rPr>
          <w:b/>
          <w:sz w:val="28"/>
          <w:szCs w:val="28"/>
        </w:rPr>
        <w:t xml:space="preserve"> </w:t>
      </w:r>
      <w:r w:rsidRPr="00CF31B4">
        <w:rPr>
          <w:b/>
          <w:color w:val="002060"/>
          <w:sz w:val="28"/>
          <w:szCs w:val="28"/>
        </w:rPr>
        <w:t>Минута тишины</w:t>
      </w:r>
    </w:p>
    <w:p w:rsidR="00B60440" w:rsidRPr="00CF31B4" w:rsidRDefault="00B60440" w:rsidP="00B60440">
      <w:pPr>
        <w:rPr>
          <w:sz w:val="28"/>
          <w:szCs w:val="28"/>
        </w:rPr>
      </w:pPr>
      <w:r w:rsidRPr="00CF31B4">
        <w:rPr>
          <w:sz w:val="28"/>
          <w:szCs w:val="28"/>
        </w:rPr>
        <w:t>Дети дерутся, кричат. Вы сделали им замечание и предупреждение, но это не сработало. Назначьте минуту тишины. Просто войдите в комнату и переверните песочные часы. Скажите: «Вы можете делать все что хотите, если не будете при этом издавать ни звука». Затем выйдите из комнаты.</w:t>
      </w:r>
    </w:p>
    <w:p w:rsidR="00B60440" w:rsidRPr="00EE3F0A" w:rsidRDefault="00B60440" w:rsidP="00B60440">
      <w:pPr>
        <w:rPr>
          <w:color w:val="002060"/>
          <w:sz w:val="28"/>
          <w:szCs w:val="28"/>
        </w:rPr>
      </w:pPr>
      <w:r w:rsidRPr="00CF31B4">
        <w:rPr>
          <w:b/>
          <w:color w:val="002060"/>
          <w:sz w:val="28"/>
          <w:szCs w:val="28"/>
        </w:rPr>
        <w:t>Выговор (порицание</w:t>
      </w:r>
      <w:r w:rsidRPr="00CF31B4">
        <w:rPr>
          <w:color w:val="002060"/>
          <w:sz w:val="28"/>
          <w:szCs w:val="28"/>
        </w:rPr>
        <w:t>)</w:t>
      </w:r>
      <w:r w:rsidR="00CD4C25" w:rsidRPr="00CF31B4">
        <w:rPr>
          <w:color w:val="002060"/>
          <w:sz w:val="28"/>
          <w:szCs w:val="28"/>
        </w:rPr>
        <w:t xml:space="preserve"> </w:t>
      </w:r>
      <w:r w:rsidR="00EE3F0A">
        <w:rPr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CF31B4">
        <w:rPr>
          <w:sz w:val="28"/>
          <w:szCs w:val="28"/>
        </w:rPr>
        <w:t>Выговор (порицание) отличается от предупреждения тем, что уже сам по себе является достаточно серьезным наказанием, но злоупотреблять им не стоит. Сначала нужно объяснить ребенку, что именно в его поведении заслуживает выговора, какое правило он нарушил, затем необходимо удалить объект</w:t>
      </w:r>
      <w:r w:rsidR="00CE1EF0" w:rsidRPr="00CF31B4">
        <w:rPr>
          <w:sz w:val="28"/>
          <w:szCs w:val="28"/>
        </w:rPr>
        <w:t xml:space="preserve"> проступка. Например: «Нельзя ломать игрушки! Мне придется забрать их</w:t>
      </w:r>
      <w:r w:rsidRPr="00CF31B4">
        <w:rPr>
          <w:sz w:val="28"/>
          <w:szCs w:val="28"/>
        </w:rPr>
        <w:t>, пока</w:t>
      </w:r>
      <w:r w:rsidR="001F198B">
        <w:rPr>
          <w:sz w:val="28"/>
          <w:szCs w:val="28"/>
        </w:rPr>
        <w:t xml:space="preserve"> </w:t>
      </w:r>
      <w:r w:rsidRPr="00CF31B4">
        <w:rPr>
          <w:sz w:val="28"/>
          <w:szCs w:val="28"/>
        </w:rPr>
        <w:t>ты не сможешь соблюдать это правило».</w:t>
      </w:r>
      <w:r w:rsidR="00EE3F0A">
        <w:rPr>
          <w:sz w:val="28"/>
          <w:szCs w:val="28"/>
        </w:rPr>
        <w:t xml:space="preserve">                                                       </w:t>
      </w:r>
      <w:r w:rsidR="00C710C3" w:rsidRPr="00CF31B4">
        <w:rPr>
          <w:sz w:val="28"/>
          <w:szCs w:val="28"/>
        </w:rPr>
        <w:t xml:space="preserve"> </w:t>
      </w:r>
      <w:r w:rsidR="001F198B">
        <w:rPr>
          <w:sz w:val="28"/>
          <w:szCs w:val="28"/>
        </w:rPr>
        <w:t xml:space="preserve">    </w:t>
      </w:r>
      <w:r w:rsidR="00C710C3" w:rsidRPr="00CF31B4">
        <w:rPr>
          <w:sz w:val="28"/>
          <w:szCs w:val="28"/>
        </w:rPr>
        <w:t>Выговор (порицание)   нужно делать кратко, ясно, твердо и требовательно, но без запальчивости и раздражения. Серьезно и строго поговорить о недопу</w:t>
      </w:r>
      <w:r w:rsidR="00EE3F0A">
        <w:rPr>
          <w:sz w:val="28"/>
          <w:szCs w:val="28"/>
        </w:rPr>
        <w:t xml:space="preserve">стимости недостойного поведения. Важно соблюдать неприкосновенность личности. Определять только </w:t>
      </w:r>
      <w:r w:rsidR="00767FA7" w:rsidRPr="00CF31B4">
        <w:rPr>
          <w:sz w:val="28"/>
          <w:szCs w:val="28"/>
        </w:rPr>
        <w:t>поступки,</w:t>
      </w:r>
      <w:r w:rsidR="00EE3F0A">
        <w:rPr>
          <w:sz w:val="28"/>
          <w:szCs w:val="28"/>
        </w:rPr>
        <w:t xml:space="preserve"> действия, </w:t>
      </w:r>
      <w:r w:rsidR="00767FA7" w:rsidRPr="00CF31B4">
        <w:rPr>
          <w:sz w:val="28"/>
          <w:szCs w:val="28"/>
        </w:rPr>
        <w:t>говорить</w:t>
      </w:r>
      <w:r w:rsidR="00EE3F0A">
        <w:rPr>
          <w:sz w:val="28"/>
          <w:szCs w:val="28"/>
        </w:rPr>
        <w:t xml:space="preserve"> </w:t>
      </w:r>
      <w:r w:rsidR="00767FA7" w:rsidRPr="00CF31B4">
        <w:rPr>
          <w:sz w:val="28"/>
          <w:szCs w:val="28"/>
        </w:rPr>
        <w:t>ребенку не «Ты плохой», а «Ты сделал плохо», не</w:t>
      </w:r>
      <w:proofErr w:type="gramStart"/>
      <w:r w:rsidR="00767FA7" w:rsidRPr="00CF31B4">
        <w:rPr>
          <w:sz w:val="28"/>
          <w:szCs w:val="28"/>
        </w:rPr>
        <w:t>«Т</w:t>
      </w:r>
      <w:proofErr w:type="gramEnd"/>
      <w:r w:rsidR="00767FA7" w:rsidRPr="00CF31B4">
        <w:rPr>
          <w:sz w:val="28"/>
          <w:szCs w:val="28"/>
        </w:rPr>
        <w:t xml:space="preserve">ы жестокий», а «Ты поступил жестоко» ». </w:t>
      </w:r>
      <w:r w:rsidR="00CE1EF0" w:rsidRPr="00CF31B4">
        <w:rPr>
          <w:sz w:val="28"/>
          <w:szCs w:val="28"/>
        </w:rPr>
        <w:t xml:space="preserve"> </w:t>
      </w:r>
      <w:r w:rsidR="00767FA7" w:rsidRPr="00CF31B4">
        <w:rPr>
          <w:sz w:val="28"/>
          <w:szCs w:val="28"/>
        </w:rPr>
        <w:t>Давать только положительные авансы.</w:t>
      </w:r>
    </w:p>
    <w:p w:rsidR="00C710C3" w:rsidRPr="00CF31B4" w:rsidRDefault="00B60440" w:rsidP="00C710C3">
      <w:pPr>
        <w:rPr>
          <w:sz w:val="28"/>
          <w:szCs w:val="28"/>
        </w:rPr>
      </w:pPr>
      <w:r w:rsidRPr="00CF31B4">
        <w:rPr>
          <w:b/>
          <w:color w:val="002060"/>
          <w:sz w:val="28"/>
          <w:szCs w:val="28"/>
        </w:rPr>
        <w:lastRenderedPageBreak/>
        <w:t xml:space="preserve"> Лишение чего-либо желанного и приятного</w:t>
      </w:r>
      <w:r w:rsidR="00951C2A" w:rsidRPr="00CF31B4">
        <w:rPr>
          <w:b/>
          <w:sz w:val="28"/>
          <w:szCs w:val="28"/>
        </w:rPr>
        <w:t xml:space="preserve"> </w:t>
      </w:r>
      <w:r w:rsidR="00951C2A" w:rsidRPr="00CF31B4">
        <w:rPr>
          <w:b/>
          <w:color w:val="002060"/>
          <w:sz w:val="28"/>
          <w:szCs w:val="28"/>
        </w:rPr>
        <w:t xml:space="preserve">- </w:t>
      </w:r>
      <w:r w:rsidR="00C710C3" w:rsidRPr="00CF31B4">
        <w:rPr>
          <w:color w:val="002060"/>
          <w:sz w:val="28"/>
          <w:szCs w:val="28"/>
        </w:rPr>
        <w:t xml:space="preserve"> </w:t>
      </w:r>
      <w:r w:rsidR="00951C2A" w:rsidRPr="00CF31B4">
        <w:rPr>
          <w:b/>
          <w:color w:val="002060"/>
          <w:sz w:val="28"/>
          <w:szCs w:val="28"/>
        </w:rPr>
        <w:t xml:space="preserve">запрет заниматься любимым делом, </w:t>
      </w:r>
      <w:r w:rsidR="00C710C3" w:rsidRPr="00CF31B4">
        <w:rPr>
          <w:color w:val="002060"/>
          <w:sz w:val="28"/>
          <w:szCs w:val="28"/>
        </w:rPr>
        <w:t xml:space="preserve"> </w:t>
      </w:r>
      <w:r w:rsidR="00951C2A" w:rsidRPr="00CF31B4">
        <w:rPr>
          <w:b/>
          <w:color w:val="002060"/>
          <w:sz w:val="28"/>
          <w:szCs w:val="28"/>
        </w:rPr>
        <w:t>лишение общения со сверстниками и обещанных удовольствий</w:t>
      </w:r>
      <w:r w:rsidR="00951C2A" w:rsidRPr="00CF31B4">
        <w:rPr>
          <w:b/>
          <w:sz w:val="28"/>
          <w:szCs w:val="28"/>
        </w:rPr>
        <w:t>,</w:t>
      </w:r>
      <w:r w:rsidR="00951C2A" w:rsidRPr="00CF31B4">
        <w:rPr>
          <w:sz w:val="28"/>
          <w:szCs w:val="28"/>
        </w:rPr>
        <w:t xml:space="preserve"> то  </w:t>
      </w:r>
      <w:r w:rsidR="00C710C3" w:rsidRPr="00CF31B4">
        <w:rPr>
          <w:sz w:val="28"/>
          <w:szCs w:val="28"/>
        </w:rPr>
        <w:t>без чего можно обойтись: просмотр мультфильмов</w:t>
      </w:r>
      <w:proofErr w:type="gramStart"/>
      <w:r w:rsidR="00C710C3" w:rsidRPr="00CF31B4">
        <w:rPr>
          <w:sz w:val="28"/>
          <w:szCs w:val="28"/>
        </w:rPr>
        <w:t xml:space="preserve"> ,</w:t>
      </w:r>
      <w:proofErr w:type="gramEnd"/>
      <w:r w:rsidR="00C710C3" w:rsidRPr="00CF31B4">
        <w:rPr>
          <w:sz w:val="28"/>
          <w:szCs w:val="28"/>
        </w:rPr>
        <w:t xml:space="preserve"> лакомств,  игр</w:t>
      </w:r>
      <w:r w:rsidR="00951C2A" w:rsidRPr="00CF31B4">
        <w:rPr>
          <w:sz w:val="28"/>
          <w:szCs w:val="28"/>
        </w:rPr>
        <w:t>ы</w:t>
      </w:r>
      <w:r w:rsidR="00C710C3" w:rsidRPr="00CF31B4">
        <w:rPr>
          <w:sz w:val="28"/>
          <w:szCs w:val="28"/>
        </w:rPr>
        <w:t xml:space="preserve">  др., но важно, чтобы он знал, за что наказан.</w:t>
      </w:r>
    </w:p>
    <w:p w:rsidR="00767FA7" w:rsidRPr="00EE3F0A" w:rsidRDefault="00951C2A" w:rsidP="00767FA7">
      <w:pPr>
        <w:rPr>
          <w:b/>
          <w:color w:val="002060"/>
          <w:sz w:val="28"/>
          <w:szCs w:val="28"/>
        </w:rPr>
      </w:pPr>
      <w:r w:rsidRPr="00CF31B4">
        <w:rPr>
          <w:b/>
          <w:color w:val="002060"/>
          <w:sz w:val="28"/>
          <w:szCs w:val="28"/>
        </w:rPr>
        <w:t>Обсуждение поступка с</w:t>
      </w:r>
      <w:r w:rsidR="00767FA7" w:rsidRPr="00CF31B4">
        <w:rPr>
          <w:b/>
          <w:color w:val="002060"/>
          <w:sz w:val="28"/>
          <w:szCs w:val="28"/>
        </w:rPr>
        <w:t xml:space="preserve"> взрослым, </w:t>
      </w:r>
      <w:r w:rsidRPr="00CF31B4">
        <w:rPr>
          <w:b/>
          <w:color w:val="002060"/>
          <w:sz w:val="28"/>
          <w:szCs w:val="28"/>
        </w:rPr>
        <w:t xml:space="preserve"> членами семьи или в коллективе сверстников</w:t>
      </w:r>
      <w:r w:rsidRPr="00CF31B4">
        <w:rPr>
          <w:color w:val="002060"/>
          <w:sz w:val="28"/>
          <w:szCs w:val="28"/>
        </w:rPr>
        <w:t>.</w:t>
      </w:r>
      <w:r w:rsidR="00767FA7" w:rsidRPr="00CF31B4">
        <w:rPr>
          <w:b/>
          <w:color w:val="002060"/>
          <w:sz w:val="28"/>
          <w:szCs w:val="28"/>
        </w:rPr>
        <w:t xml:space="preserve"> </w:t>
      </w:r>
      <w:r w:rsidR="00EE3F0A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</w:t>
      </w:r>
      <w:r w:rsidR="00767FA7" w:rsidRPr="00CF31B4">
        <w:rPr>
          <w:sz w:val="28"/>
          <w:szCs w:val="28"/>
        </w:rPr>
        <w:t>Ребенку необходима «обратная связь» от взрослого, чтобы понять, правильно ли он пост</w:t>
      </w:r>
      <w:r w:rsidR="00CE1EF0" w:rsidRPr="00CF31B4">
        <w:rPr>
          <w:sz w:val="28"/>
          <w:szCs w:val="28"/>
        </w:rPr>
        <w:t>упает или нет. Поэтому об</w:t>
      </w:r>
      <w:r w:rsidR="001D6788">
        <w:rPr>
          <w:sz w:val="28"/>
          <w:szCs w:val="28"/>
        </w:rPr>
        <w:t>с</w:t>
      </w:r>
      <w:r w:rsidR="00767FA7" w:rsidRPr="00CF31B4">
        <w:rPr>
          <w:sz w:val="28"/>
          <w:szCs w:val="28"/>
        </w:rPr>
        <w:t xml:space="preserve">уждение — это часто применяемый метод. </w:t>
      </w:r>
      <w:r w:rsidR="00807333" w:rsidRPr="00CF31B4">
        <w:rPr>
          <w:sz w:val="28"/>
          <w:szCs w:val="28"/>
        </w:rPr>
        <w:t xml:space="preserve"> </w:t>
      </w:r>
      <w:r w:rsidR="00767FA7" w:rsidRPr="00CF31B4">
        <w:rPr>
          <w:sz w:val="28"/>
          <w:szCs w:val="28"/>
        </w:rPr>
        <w:t>Главное — говорить о проступке ребенка («ты поступил плохо, когда сделал то-то и то-то»), а не о его личности («ты плохой»). Для такого разговора нужно выбрать время, когда эмоциональное состояние ребенка и взрослого почти нормализовалось. Общение должно происходить «на одном уровне», то есть взрослый не должен возвышаться над ребенком. Взрослый должен интересоваться мнением ребенка</w:t>
      </w:r>
      <w:r w:rsidR="00807333" w:rsidRPr="00CF31B4">
        <w:rPr>
          <w:sz w:val="28"/>
          <w:szCs w:val="28"/>
        </w:rPr>
        <w:t xml:space="preserve"> и других детей</w:t>
      </w:r>
      <w:r w:rsidR="00767FA7" w:rsidRPr="00CF31B4">
        <w:rPr>
          <w:sz w:val="28"/>
          <w:szCs w:val="28"/>
        </w:rPr>
        <w:t xml:space="preserve"> («как ты думаешь, что именно ты сделал не так?»). После обсуждения ситуации взрослый,  ребенок и другие вместе ищут варианты нового поведения в аналогичной ситуации, применимые в будущем.</w:t>
      </w:r>
    </w:p>
    <w:p w:rsidR="00B60440" w:rsidRPr="00EE3F0A" w:rsidRDefault="00B60440" w:rsidP="00B60440">
      <w:pPr>
        <w:rPr>
          <w:b/>
          <w:color w:val="002060"/>
          <w:sz w:val="28"/>
          <w:szCs w:val="28"/>
        </w:rPr>
      </w:pPr>
      <w:r w:rsidRPr="00CF31B4">
        <w:rPr>
          <w:b/>
          <w:sz w:val="28"/>
          <w:szCs w:val="28"/>
        </w:rPr>
        <w:t xml:space="preserve"> </w:t>
      </w:r>
      <w:r w:rsidRPr="00CF31B4">
        <w:rPr>
          <w:b/>
          <w:color w:val="002060"/>
          <w:sz w:val="28"/>
          <w:szCs w:val="28"/>
        </w:rPr>
        <w:t>Лишение внимания</w:t>
      </w:r>
      <w:proofErr w:type="gramStart"/>
      <w:r w:rsidR="00EE3F0A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</w:t>
      </w:r>
      <w:r w:rsidRPr="00CF31B4">
        <w:rPr>
          <w:sz w:val="28"/>
          <w:szCs w:val="28"/>
        </w:rPr>
        <w:t>С</w:t>
      </w:r>
      <w:proofErr w:type="gramEnd"/>
      <w:r w:rsidRPr="00CF31B4">
        <w:rPr>
          <w:sz w:val="28"/>
          <w:szCs w:val="28"/>
        </w:rPr>
        <w:t>амый простой в применении метод. Если вас не устраивает поведение ребенка, просто встаньте и выйдите из комнаты. Так следует поступать, если дети зате</w:t>
      </w:r>
      <w:r w:rsidR="001D6788">
        <w:rPr>
          <w:sz w:val="28"/>
          <w:szCs w:val="28"/>
        </w:rPr>
        <w:t>яли драку на ваших глазах</w:t>
      </w:r>
      <w:r w:rsidRPr="00CF31B4">
        <w:rPr>
          <w:sz w:val="28"/>
          <w:szCs w:val="28"/>
        </w:rPr>
        <w:t>. Скажите: «Я не хочу этого видеть, надеюсь, вы сами знаете, как надо поступить». Не возвращайтесь к этой теме, если дети действительно все исправили.</w:t>
      </w:r>
    </w:p>
    <w:p w:rsidR="00B60440" w:rsidRPr="00EE3F0A" w:rsidRDefault="00B60440" w:rsidP="00B60440">
      <w:pPr>
        <w:rPr>
          <w:b/>
          <w:color w:val="002060"/>
          <w:sz w:val="28"/>
          <w:szCs w:val="28"/>
        </w:rPr>
      </w:pPr>
      <w:r w:rsidRPr="00CF31B4">
        <w:rPr>
          <w:b/>
          <w:color w:val="002060"/>
          <w:sz w:val="28"/>
          <w:szCs w:val="28"/>
        </w:rPr>
        <w:t>Игнорирование</w:t>
      </w:r>
      <w:r w:rsidR="00951C2A" w:rsidRPr="00CF31B4">
        <w:rPr>
          <w:b/>
          <w:color w:val="002060"/>
          <w:sz w:val="28"/>
          <w:szCs w:val="28"/>
        </w:rPr>
        <w:t xml:space="preserve">  (временный отказ от бесед и разговора, игр с ребенком)</w:t>
      </w:r>
      <w:r w:rsidR="00EE3F0A">
        <w:rPr>
          <w:b/>
          <w:color w:val="002060"/>
          <w:sz w:val="28"/>
          <w:szCs w:val="28"/>
        </w:rPr>
        <w:t xml:space="preserve">         </w:t>
      </w:r>
      <w:r w:rsidR="00CE1EF0" w:rsidRPr="00CF31B4">
        <w:rPr>
          <w:sz w:val="28"/>
          <w:szCs w:val="28"/>
        </w:rPr>
        <w:t>Эт</w:t>
      </w:r>
      <w:r w:rsidRPr="00CF31B4">
        <w:rPr>
          <w:sz w:val="28"/>
          <w:szCs w:val="28"/>
        </w:rPr>
        <w:t>о</w:t>
      </w:r>
      <w:r w:rsidR="00CE1EF0" w:rsidRPr="00CF31B4">
        <w:rPr>
          <w:sz w:val="28"/>
          <w:szCs w:val="28"/>
        </w:rPr>
        <w:t xml:space="preserve"> о</w:t>
      </w:r>
      <w:r w:rsidRPr="00CF31B4">
        <w:rPr>
          <w:sz w:val="28"/>
          <w:szCs w:val="28"/>
        </w:rPr>
        <w:t xml:space="preserve">дин из самых популярных методов – игнорирование. Очень важно сообщить детям, что именно заставило вас это сделать. </w:t>
      </w:r>
      <w:r w:rsidR="00EF4133" w:rsidRPr="00CF31B4">
        <w:rPr>
          <w:sz w:val="28"/>
          <w:szCs w:val="28"/>
        </w:rPr>
        <w:t>И</w:t>
      </w:r>
      <w:r w:rsidRPr="00CF31B4">
        <w:rPr>
          <w:sz w:val="28"/>
          <w:szCs w:val="28"/>
        </w:rPr>
        <w:t xml:space="preserve">спользовать игнорирование очень осторожно, этот метод требует хорошей </w:t>
      </w:r>
      <w:proofErr w:type="gramStart"/>
      <w:r w:rsidRPr="00CF31B4">
        <w:rPr>
          <w:sz w:val="28"/>
          <w:szCs w:val="28"/>
        </w:rPr>
        <w:t>подготовки</w:t>
      </w:r>
      <w:proofErr w:type="gramEnd"/>
      <w:r w:rsidRPr="00CF31B4">
        <w:rPr>
          <w:sz w:val="28"/>
          <w:szCs w:val="28"/>
        </w:rPr>
        <w:t xml:space="preserve"> и приемлем не для всех детей. Чаще всего в результате его применения у ребёнка формируется чувство вины, а это неправильно. Обязательно надо сказать, каких именно действий вы ожидаете от </w:t>
      </w:r>
      <w:proofErr w:type="gramStart"/>
      <w:r w:rsidRPr="00CF31B4">
        <w:rPr>
          <w:sz w:val="28"/>
          <w:szCs w:val="28"/>
        </w:rPr>
        <w:t>провинившегося</w:t>
      </w:r>
      <w:proofErr w:type="gramEnd"/>
      <w:r w:rsidRPr="00CF31B4">
        <w:rPr>
          <w:sz w:val="28"/>
          <w:szCs w:val="28"/>
        </w:rPr>
        <w:t>. «Я не могу общаться с тобой, пока ты не приведешь свою одежду в порядок. Как только заправишься, мы поговорим».</w:t>
      </w:r>
      <w:r w:rsidR="00EF4133" w:rsidRPr="00CF31B4">
        <w:rPr>
          <w:sz w:val="28"/>
          <w:szCs w:val="28"/>
        </w:rPr>
        <w:t xml:space="preserve"> «</w:t>
      </w:r>
      <w:r w:rsidR="00951C2A" w:rsidRPr="00CF31B4">
        <w:rPr>
          <w:sz w:val="28"/>
          <w:szCs w:val="28"/>
        </w:rPr>
        <w:t>Мы не будем с тобой игр</w:t>
      </w:r>
      <w:r w:rsidR="00EF4133" w:rsidRPr="00CF31B4">
        <w:rPr>
          <w:sz w:val="28"/>
          <w:szCs w:val="28"/>
        </w:rPr>
        <w:t>ать</w:t>
      </w:r>
      <w:r w:rsidR="00951C2A" w:rsidRPr="00CF31B4">
        <w:rPr>
          <w:sz w:val="28"/>
          <w:szCs w:val="28"/>
        </w:rPr>
        <w:t xml:space="preserve"> в</w:t>
      </w:r>
      <w:r w:rsidR="00EF4133" w:rsidRPr="00CF31B4">
        <w:rPr>
          <w:sz w:val="28"/>
          <w:szCs w:val="28"/>
        </w:rPr>
        <w:t xml:space="preserve"> игру, пока </w:t>
      </w:r>
      <w:r w:rsidR="001D6788">
        <w:rPr>
          <w:sz w:val="28"/>
          <w:szCs w:val="28"/>
        </w:rPr>
        <w:t>ты не уберешь игрушки на место»</w:t>
      </w:r>
      <w:r w:rsidR="00EF4133" w:rsidRPr="00CF31B4">
        <w:rPr>
          <w:sz w:val="28"/>
          <w:szCs w:val="28"/>
        </w:rPr>
        <w:t>. Игнорировать ребенка можно не больше нескольких минут.</w:t>
      </w:r>
      <w:r w:rsidR="00951C2A" w:rsidRPr="00CF31B4">
        <w:rPr>
          <w:b/>
          <w:sz w:val="28"/>
          <w:szCs w:val="28"/>
        </w:rPr>
        <w:t xml:space="preserve"> </w:t>
      </w:r>
    </w:p>
    <w:p w:rsidR="00EE3F0A" w:rsidRDefault="00EE3F0A" w:rsidP="00807333">
      <w:pPr>
        <w:rPr>
          <w:b/>
          <w:color w:val="002060"/>
          <w:sz w:val="28"/>
          <w:szCs w:val="28"/>
        </w:rPr>
      </w:pPr>
    </w:p>
    <w:p w:rsidR="0069588F" w:rsidRDefault="00B60440" w:rsidP="00807333">
      <w:pPr>
        <w:rPr>
          <w:b/>
          <w:color w:val="002060"/>
          <w:sz w:val="28"/>
          <w:szCs w:val="28"/>
        </w:rPr>
      </w:pPr>
      <w:r w:rsidRPr="00CF31B4">
        <w:rPr>
          <w:b/>
          <w:color w:val="002060"/>
          <w:sz w:val="28"/>
          <w:szCs w:val="28"/>
        </w:rPr>
        <w:lastRenderedPageBreak/>
        <w:t>«Тихое место»</w:t>
      </w:r>
      <w:r w:rsidR="00EE3F0A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F31B4">
        <w:rPr>
          <w:sz w:val="28"/>
          <w:szCs w:val="28"/>
        </w:rPr>
        <w:t xml:space="preserve">Что такое «тихое место» и как его использовать? </w:t>
      </w:r>
      <w:r w:rsidR="00EF4133" w:rsidRPr="00CF31B4">
        <w:rPr>
          <w:sz w:val="28"/>
          <w:szCs w:val="28"/>
        </w:rPr>
        <w:t xml:space="preserve">Это </w:t>
      </w:r>
      <w:r w:rsidRPr="00CF31B4">
        <w:rPr>
          <w:sz w:val="28"/>
          <w:szCs w:val="28"/>
        </w:rPr>
        <w:t>место, где ребенок будет проводить несколько минут за совершенные проступки. Количество времени зависит от возр</w:t>
      </w:r>
      <w:r w:rsidR="00EF4133" w:rsidRPr="00CF31B4">
        <w:rPr>
          <w:sz w:val="28"/>
          <w:szCs w:val="28"/>
        </w:rPr>
        <w:t>аста ребенка: 5 лет – 5 минут, 6 лет – 6</w:t>
      </w:r>
      <w:r w:rsidRPr="00CF31B4">
        <w:rPr>
          <w:sz w:val="28"/>
          <w:szCs w:val="28"/>
        </w:rPr>
        <w:t xml:space="preserve"> минут и т. д. Объясните ребенку, за что и на какое время он может оказаться в этом «тихом месте», поместите недалеко часы, чтобы малыш сам мог выйти, когда время истечет. В зависимости от ситуации можно ожидать от ребенка извинений, но это необязательно. Если проступок совершен, сделайте сначала предупреждение. В случае</w:t>
      </w:r>
      <w:proofErr w:type="gramStart"/>
      <w:r w:rsidRPr="00CF31B4">
        <w:rPr>
          <w:sz w:val="28"/>
          <w:szCs w:val="28"/>
        </w:rPr>
        <w:t>,</w:t>
      </w:r>
      <w:proofErr w:type="gramEnd"/>
      <w:r w:rsidRPr="00CF31B4">
        <w:rPr>
          <w:sz w:val="28"/>
          <w:szCs w:val="28"/>
        </w:rPr>
        <w:t xml:space="preserve"> если это не привело к изменению в поведении, подойдите к ребенку, присядьте и объясните, за что он будет наказан, затем твердо возьмите его за руку и посадите в «тихое место». Покажите часы и объясните, как должны располагаться стрелки, когда он сможет выйти. «Тихое место» называется подобным образом именно потому, что там нельзя разговаривать. Если ребенок покинул стул до установленного времени, возьмите его за руку и верните на место. Повторите это столько раз, сколько будет необходимо. Доведите </w:t>
      </w:r>
      <w:proofErr w:type="gramStart"/>
      <w:r w:rsidRPr="00CF31B4">
        <w:rPr>
          <w:sz w:val="28"/>
          <w:szCs w:val="28"/>
        </w:rPr>
        <w:t>начатое</w:t>
      </w:r>
      <w:proofErr w:type="gramEnd"/>
      <w:r w:rsidRPr="00CF31B4">
        <w:rPr>
          <w:sz w:val="28"/>
          <w:szCs w:val="28"/>
        </w:rPr>
        <w:t xml:space="preserve"> до конца, как бы тяжело вам ни приходилось. Не проявляйте негодования и не злитесь на ребенка: вы преподаете ему пусть маленький, но урок жизни, и не все дети в состоянии усвоить материал сразу.</w:t>
      </w:r>
      <w:r w:rsidR="00EE3F0A">
        <w:rPr>
          <w:b/>
          <w:color w:val="002060"/>
          <w:sz w:val="28"/>
          <w:szCs w:val="28"/>
        </w:rPr>
        <w:t xml:space="preserve">   </w:t>
      </w:r>
    </w:p>
    <w:p w:rsidR="00807333" w:rsidRPr="00572537" w:rsidRDefault="00EE3F0A" w:rsidP="00807333">
      <w:pPr>
        <w:rPr>
          <w:b/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="00807333" w:rsidRPr="00572537">
        <w:rPr>
          <w:i/>
          <w:sz w:val="28"/>
          <w:szCs w:val="28"/>
        </w:rPr>
        <w:t xml:space="preserve">Наказания не должны быть слишком частыми. Если ими </w:t>
      </w:r>
      <w:r w:rsidR="0069588F">
        <w:rPr>
          <w:i/>
          <w:sz w:val="28"/>
          <w:szCs w:val="28"/>
        </w:rPr>
        <w:t xml:space="preserve"> </w:t>
      </w:r>
      <w:r w:rsidR="00807333" w:rsidRPr="00572537">
        <w:rPr>
          <w:i/>
          <w:sz w:val="28"/>
          <w:szCs w:val="28"/>
        </w:rPr>
        <w:t>злоупотреблять, дети привыкают к ним и перестают на них реаги</w:t>
      </w:r>
      <w:r w:rsidRPr="00572537">
        <w:rPr>
          <w:i/>
          <w:sz w:val="28"/>
          <w:szCs w:val="28"/>
        </w:rPr>
        <w:t xml:space="preserve">ровать.                                        </w:t>
      </w:r>
      <w:r w:rsidR="00807333" w:rsidRPr="00572537">
        <w:rPr>
          <w:i/>
          <w:sz w:val="28"/>
          <w:szCs w:val="28"/>
        </w:rPr>
        <w:t>Определить необходимое наказание и его меру очень трудно. Оно должно соответствовать проступку. Ребенок очень чувствителен к справедливости наказания.</w:t>
      </w:r>
    </w:p>
    <w:p w:rsidR="00807333" w:rsidRPr="00CF31B4" w:rsidRDefault="00807333" w:rsidP="00807333">
      <w:pPr>
        <w:rPr>
          <w:b/>
          <w:i/>
          <w:sz w:val="28"/>
          <w:szCs w:val="28"/>
        </w:rPr>
      </w:pPr>
      <w:r w:rsidRPr="00CF31B4">
        <w:rPr>
          <w:b/>
          <w:i/>
          <w:sz w:val="28"/>
          <w:szCs w:val="28"/>
        </w:rPr>
        <w:t>Список использованной литературы</w:t>
      </w:r>
      <w:proofErr w:type="gramStart"/>
      <w:r w:rsidRPr="00CF31B4">
        <w:rPr>
          <w:b/>
          <w:i/>
          <w:sz w:val="28"/>
          <w:szCs w:val="28"/>
        </w:rPr>
        <w:t xml:space="preserve"> :</w:t>
      </w:r>
      <w:proofErr w:type="gramEnd"/>
    </w:p>
    <w:p w:rsidR="00807333" w:rsidRPr="00CF31B4" w:rsidRDefault="00807333" w:rsidP="00807333">
      <w:pPr>
        <w:rPr>
          <w:i/>
          <w:sz w:val="28"/>
          <w:szCs w:val="28"/>
        </w:rPr>
      </w:pPr>
      <w:r w:rsidRPr="00CF31B4">
        <w:rPr>
          <w:i/>
          <w:sz w:val="28"/>
          <w:szCs w:val="28"/>
        </w:rPr>
        <w:t>1. Алексеева Е. Е. О наказаниях и поощрениях детей дошкольного возраста /Дошкольная педагогика. – 2006.</w:t>
      </w:r>
    </w:p>
    <w:p w:rsidR="00807333" w:rsidRPr="00CF31B4" w:rsidRDefault="00807333" w:rsidP="00807333">
      <w:pPr>
        <w:rPr>
          <w:i/>
          <w:sz w:val="28"/>
          <w:szCs w:val="28"/>
        </w:rPr>
      </w:pPr>
      <w:r w:rsidRPr="00CF31B4">
        <w:rPr>
          <w:i/>
          <w:sz w:val="28"/>
          <w:szCs w:val="28"/>
        </w:rPr>
        <w:t xml:space="preserve">2. Как воспитать ребёнка без физического наказания / Журнал «Защити меня – </w:t>
      </w:r>
      <w:proofErr w:type="spellStart"/>
      <w:r w:rsidRPr="00CF31B4">
        <w:rPr>
          <w:i/>
          <w:sz w:val="28"/>
          <w:szCs w:val="28"/>
        </w:rPr>
        <w:t>Protect</w:t>
      </w:r>
      <w:proofErr w:type="spellEnd"/>
      <w:r w:rsidRPr="00CF31B4">
        <w:rPr>
          <w:i/>
          <w:sz w:val="28"/>
          <w:szCs w:val="28"/>
        </w:rPr>
        <w:t xml:space="preserve"> </w:t>
      </w:r>
      <w:proofErr w:type="spellStart"/>
      <w:r w:rsidRPr="00CF31B4">
        <w:rPr>
          <w:i/>
          <w:sz w:val="28"/>
          <w:szCs w:val="28"/>
        </w:rPr>
        <w:t>me</w:t>
      </w:r>
      <w:proofErr w:type="spellEnd"/>
      <w:r w:rsidRPr="00CF31B4">
        <w:rPr>
          <w:i/>
          <w:sz w:val="28"/>
          <w:szCs w:val="28"/>
        </w:rPr>
        <w:t>! – 99». - М -1999.</w:t>
      </w:r>
    </w:p>
    <w:p w:rsidR="00807333" w:rsidRPr="00CF31B4" w:rsidRDefault="00807333" w:rsidP="00807333">
      <w:pPr>
        <w:rPr>
          <w:i/>
          <w:sz w:val="28"/>
          <w:szCs w:val="28"/>
        </w:rPr>
      </w:pPr>
      <w:r w:rsidRPr="00CF31B4">
        <w:rPr>
          <w:i/>
          <w:sz w:val="28"/>
          <w:szCs w:val="28"/>
        </w:rPr>
        <w:t>3.Методы социально-нравственного воспитания дошкольников http://shporiforall.ru/</w:t>
      </w:r>
    </w:p>
    <w:p w:rsidR="00807333" w:rsidRPr="00CF31B4" w:rsidRDefault="00807333" w:rsidP="00807333">
      <w:pPr>
        <w:rPr>
          <w:i/>
          <w:sz w:val="28"/>
          <w:szCs w:val="28"/>
        </w:rPr>
      </w:pPr>
      <w:r w:rsidRPr="00CF31B4">
        <w:rPr>
          <w:i/>
          <w:sz w:val="28"/>
          <w:szCs w:val="28"/>
        </w:rPr>
        <w:t xml:space="preserve">4. </w:t>
      </w:r>
      <w:proofErr w:type="spellStart"/>
      <w:r w:rsidR="00CE1EF0" w:rsidRPr="00CF31B4">
        <w:rPr>
          <w:i/>
          <w:sz w:val="28"/>
          <w:szCs w:val="28"/>
        </w:rPr>
        <w:t>Образовательно-развивательный</w:t>
      </w:r>
      <w:proofErr w:type="spellEnd"/>
      <w:r w:rsidR="00CE1EF0" w:rsidRPr="00CF31B4">
        <w:rPr>
          <w:i/>
          <w:sz w:val="28"/>
          <w:szCs w:val="28"/>
        </w:rPr>
        <w:t xml:space="preserve"> центр "Я - ребёнок"  </w:t>
      </w:r>
      <w:hyperlink r:id="rId5" w:history="1">
        <w:r w:rsidRPr="00CF31B4">
          <w:rPr>
            <w:rStyle w:val="a3"/>
            <w:i/>
            <w:sz w:val="28"/>
            <w:szCs w:val="28"/>
          </w:rPr>
          <w:t>http://www.iambaby.ru/metodi-nakazaniya.html /</w:t>
        </w:r>
      </w:hyperlink>
    </w:p>
    <w:p w:rsidR="00807333" w:rsidRPr="00CF31B4" w:rsidRDefault="00807333" w:rsidP="00807333">
      <w:pPr>
        <w:rPr>
          <w:i/>
          <w:sz w:val="28"/>
          <w:szCs w:val="28"/>
        </w:rPr>
      </w:pPr>
      <w:r w:rsidRPr="00CF31B4">
        <w:rPr>
          <w:i/>
          <w:sz w:val="28"/>
          <w:szCs w:val="28"/>
        </w:rPr>
        <w:t xml:space="preserve">5. Юлия </w:t>
      </w:r>
      <w:proofErr w:type="spellStart"/>
      <w:r w:rsidRPr="00CF31B4">
        <w:rPr>
          <w:i/>
          <w:sz w:val="28"/>
          <w:szCs w:val="28"/>
        </w:rPr>
        <w:t>Василькина</w:t>
      </w:r>
      <w:proofErr w:type="spellEnd"/>
      <w:r w:rsidRPr="00CF31B4">
        <w:rPr>
          <w:i/>
          <w:sz w:val="28"/>
          <w:szCs w:val="28"/>
        </w:rPr>
        <w:t xml:space="preserve"> (психолог, социолог) № 3 (38) Март 2010 Журнал «Наша психология»</w:t>
      </w:r>
    </w:p>
    <w:p w:rsidR="00807333" w:rsidRPr="00CF31B4" w:rsidRDefault="00807333" w:rsidP="00807333">
      <w:pPr>
        <w:rPr>
          <w:i/>
          <w:sz w:val="28"/>
          <w:szCs w:val="28"/>
        </w:rPr>
      </w:pPr>
    </w:p>
    <w:p w:rsidR="00B60440" w:rsidRDefault="00B60440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Pr="00CA165F" w:rsidRDefault="00EA7C19">
      <w:pPr>
        <w:rPr>
          <w:sz w:val="28"/>
          <w:szCs w:val="28"/>
        </w:rPr>
      </w:pPr>
    </w:p>
    <w:p w:rsidR="009F7A7D" w:rsidRPr="00CA165F" w:rsidRDefault="009F7A7D">
      <w:pPr>
        <w:rPr>
          <w:sz w:val="28"/>
          <w:szCs w:val="28"/>
        </w:rPr>
      </w:pPr>
    </w:p>
    <w:p w:rsidR="009F7A7D" w:rsidRPr="00CA165F" w:rsidRDefault="009F7A7D">
      <w:pPr>
        <w:rPr>
          <w:sz w:val="28"/>
          <w:szCs w:val="28"/>
        </w:rPr>
      </w:pPr>
    </w:p>
    <w:p w:rsidR="00CA165F" w:rsidRDefault="009F7A7D" w:rsidP="00CA165F">
      <w:pPr>
        <w:rPr>
          <w:sz w:val="28"/>
          <w:szCs w:val="28"/>
        </w:rPr>
      </w:pPr>
      <w:r w:rsidRPr="00CA165F">
        <w:t xml:space="preserve">                    </w:t>
      </w: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>
      <w:pPr>
        <w:rPr>
          <w:sz w:val="28"/>
          <w:szCs w:val="28"/>
        </w:rPr>
      </w:pPr>
    </w:p>
    <w:p w:rsidR="00EA7C19" w:rsidRDefault="00EA7C19" w:rsidP="00EA7C19">
      <w:pPr>
        <w:pStyle w:val="a4"/>
      </w:pPr>
    </w:p>
    <w:p w:rsidR="00EA7C19" w:rsidRDefault="00EA7C19" w:rsidP="001F198B">
      <w:pPr>
        <w:pStyle w:val="a4"/>
        <w:tabs>
          <w:tab w:val="left" w:pos="3450"/>
        </w:tabs>
      </w:pPr>
      <w:r>
        <w:lastRenderedPageBreak/>
        <w:t xml:space="preserve">         </w:t>
      </w:r>
      <w:r w:rsidR="001F198B">
        <w:tab/>
      </w:r>
    </w:p>
    <w:p w:rsidR="00EA7C19" w:rsidRDefault="00EA7C19" w:rsidP="00EA7C19">
      <w:r>
        <w:t xml:space="preserve">                    </w:t>
      </w:r>
    </w:p>
    <w:p w:rsidR="00EA7C19" w:rsidRDefault="00EA7C19" w:rsidP="00EA7C19">
      <w:r>
        <w:t xml:space="preserve">                            </w:t>
      </w:r>
    </w:p>
    <w:p w:rsidR="00EA7C19" w:rsidRDefault="00EA7C19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Default="00931621" w:rsidP="00EA7C19"/>
    <w:p w:rsidR="00931621" w:rsidRPr="00EA7C19" w:rsidRDefault="00931621" w:rsidP="00EA7C19"/>
    <w:sectPr w:rsidR="00931621" w:rsidRPr="00EA7C19" w:rsidSect="00EE3F0A">
      <w:pgSz w:w="11906" w:h="16838"/>
      <w:pgMar w:top="851" w:right="1134" w:bottom="851" w:left="1134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04"/>
    <w:rsid w:val="0000249D"/>
    <w:rsid w:val="00144E4A"/>
    <w:rsid w:val="001D6788"/>
    <w:rsid w:val="001F198B"/>
    <w:rsid w:val="00572537"/>
    <w:rsid w:val="0069588F"/>
    <w:rsid w:val="00767FA7"/>
    <w:rsid w:val="00807333"/>
    <w:rsid w:val="00931621"/>
    <w:rsid w:val="00951C2A"/>
    <w:rsid w:val="00954F56"/>
    <w:rsid w:val="009F7A7D"/>
    <w:rsid w:val="00B60440"/>
    <w:rsid w:val="00B62B61"/>
    <w:rsid w:val="00C062D1"/>
    <w:rsid w:val="00C710C3"/>
    <w:rsid w:val="00CA165F"/>
    <w:rsid w:val="00CD4C25"/>
    <w:rsid w:val="00CE1EF0"/>
    <w:rsid w:val="00CF31B4"/>
    <w:rsid w:val="00EA7C19"/>
    <w:rsid w:val="00EE3F0A"/>
    <w:rsid w:val="00EE5804"/>
    <w:rsid w:val="00E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44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A7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7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ambaby.ru/metodi-nakazaniya.html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4A6B-B022-48BA-B800-A7B4FBF7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2013-10-21T15:14:00Z</dcterms:created>
  <dcterms:modified xsi:type="dcterms:W3CDTF">2015-04-10T18:56:00Z</dcterms:modified>
</cp:coreProperties>
</file>