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92" w:rsidRDefault="00F70092" w:rsidP="00F70092">
      <w:pPr>
        <w:pStyle w:val="a3"/>
        <w:spacing w:before="5"/>
        <w:rPr>
          <w:b/>
          <w:sz w:val="6"/>
        </w:rPr>
      </w:pPr>
    </w:p>
    <w:tbl>
      <w:tblPr>
        <w:tblStyle w:val="TableNormal"/>
        <w:tblpPr w:leftFromText="180" w:rightFromText="180" w:horzAnchor="margin" w:tblpXSpec="center" w:tblpY="1365"/>
        <w:tblW w:w="0" w:type="auto"/>
        <w:tblInd w:w="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936"/>
        <w:gridCol w:w="3404"/>
      </w:tblGrid>
      <w:tr w:rsidR="00F70092" w:rsidTr="00F70092">
        <w:trPr>
          <w:trHeight w:val="822"/>
        </w:trPr>
        <w:tc>
          <w:tcPr>
            <w:tcW w:w="35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F70092" w:rsidRPr="00F70092" w:rsidRDefault="00F70092" w:rsidP="00F70092">
            <w:pPr>
              <w:pStyle w:val="TableParagraph"/>
              <w:ind w:left="112"/>
              <w:rPr>
                <w:b/>
                <w:sz w:val="24"/>
                <w:lang w:val="ru-RU"/>
              </w:rPr>
            </w:pPr>
            <w:r w:rsidRPr="00F70092">
              <w:rPr>
                <w:b/>
                <w:sz w:val="24"/>
                <w:lang w:val="ru-RU"/>
              </w:rPr>
              <w:t>Показатели оценки финансовых</w:t>
            </w:r>
            <w:r w:rsidRPr="00F70092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F70092">
              <w:rPr>
                <w:b/>
                <w:spacing w:val="-4"/>
                <w:sz w:val="24"/>
                <w:lang w:val="ru-RU"/>
              </w:rPr>
              <w:t>условий</w:t>
            </w:r>
          </w:p>
          <w:p w:rsidR="00F70092" w:rsidRPr="00F70092" w:rsidRDefault="00F70092" w:rsidP="00F70092">
            <w:pPr>
              <w:pStyle w:val="TableParagraph"/>
              <w:spacing w:line="255" w:lineRule="exact"/>
              <w:ind w:left="112"/>
              <w:rPr>
                <w:b/>
                <w:sz w:val="24"/>
                <w:lang w:val="ru-RU"/>
              </w:rPr>
            </w:pPr>
            <w:proofErr w:type="gramStart"/>
            <w:r w:rsidRPr="00F70092">
              <w:rPr>
                <w:b/>
                <w:sz w:val="24"/>
                <w:lang w:val="ru-RU"/>
              </w:rPr>
              <w:t>реализации</w:t>
            </w:r>
            <w:proofErr w:type="gramEnd"/>
            <w:r w:rsidRPr="00F7009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70092">
              <w:rPr>
                <w:b/>
                <w:sz w:val="24"/>
                <w:lang w:val="ru-RU"/>
              </w:rPr>
              <w:t>ОП</w:t>
            </w:r>
            <w:r w:rsidRPr="00F7009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70092">
              <w:rPr>
                <w:b/>
                <w:spacing w:val="-5"/>
                <w:sz w:val="24"/>
                <w:lang w:val="ru-RU"/>
              </w:rPr>
              <w:t>ДОУ</w:t>
            </w:r>
          </w:p>
        </w:tc>
        <w:tc>
          <w:tcPr>
            <w:tcW w:w="793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F70092" w:rsidRPr="00F70092" w:rsidRDefault="00F70092" w:rsidP="00F70092">
            <w:pPr>
              <w:pStyle w:val="TableParagraph"/>
              <w:spacing w:line="272" w:lineRule="exact"/>
              <w:ind w:left="113"/>
              <w:rPr>
                <w:b/>
                <w:sz w:val="24"/>
                <w:lang w:val="ru-RU"/>
              </w:rPr>
            </w:pPr>
            <w:r w:rsidRPr="00F70092">
              <w:rPr>
                <w:b/>
                <w:sz w:val="24"/>
                <w:lang w:val="ru-RU"/>
              </w:rPr>
              <w:t>Критерии</w:t>
            </w:r>
            <w:r w:rsidRPr="00F70092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F70092">
              <w:rPr>
                <w:b/>
                <w:sz w:val="24"/>
                <w:lang w:val="ru-RU"/>
              </w:rPr>
              <w:t>оценки</w:t>
            </w:r>
            <w:r w:rsidRPr="00F70092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F70092">
              <w:rPr>
                <w:b/>
                <w:sz w:val="24"/>
                <w:lang w:val="ru-RU"/>
              </w:rPr>
              <w:t>финансовых</w:t>
            </w:r>
            <w:r w:rsidRPr="00F70092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F70092">
              <w:rPr>
                <w:b/>
                <w:sz w:val="24"/>
                <w:lang w:val="ru-RU"/>
              </w:rPr>
              <w:t>условий</w:t>
            </w:r>
            <w:r w:rsidRPr="00F70092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70092">
              <w:rPr>
                <w:b/>
                <w:sz w:val="24"/>
                <w:lang w:val="ru-RU"/>
              </w:rPr>
              <w:t>реализации</w:t>
            </w:r>
            <w:r w:rsidRPr="00F70092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70092">
              <w:rPr>
                <w:b/>
                <w:sz w:val="24"/>
                <w:lang w:val="ru-RU"/>
              </w:rPr>
              <w:t>ОП</w:t>
            </w:r>
            <w:r w:rsidRPr="00F70092">
              <w:rPr>
                <w:b/>
                <w:spacing w:val="-5"/>
                <w:sz w:val="24"/>
                <w:lang w:val="ru-RU"/>
              </w:rPr>
              <w:t xml:space="preserve"> ДОУ</w:t>
            </w:r>
          </w:p>
        </w:tc>
        <w:tc>
          <w:tcPr>
            <w:tcW w:w="340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F70092" w:rsidRDefault="00F70092" w:rsidP="00F70092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Фактические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данные</w:t>
            </w:r>
            <w:proofErr w:type="spellEnd"/>
          </w:p>
        </w:tc>
      </w:tr>
      <w:tr w:rsidR="00F70092" w:rsidTr="00F70092">
        <w:trPr>
          <w:trHeight w:val="1027"/>
        </w:trPr>
        <w:tc>
          <w:tcPr>
            <w:tcW w:w="35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F70092" w:rsidRPr="00F70092" w:rsidRDefault="00F70092" w:rsidP="00F70092">
            <w:pPr>
              <w:pStyle w:val="TableParagraph"/>
              <w:tabs>
                <w:tab w:val="left" w:pos="2121"/>
              </w:tabs>
              <w:ind w:left="112" w:right="96"/>
              <w:rPr>
                <w:sz w:val="24"/>
                <w:lang w:val="ru-RU"/>
              </w:rPr>
            </w:pPr>
            <w:proofErr w:type="gramStart"/>
            <w:r w:rsidRPr="00F70092">
              <w:rPr>
                <w:spacing w:val="-2"/>
                <w:sz w:val="24"/>
                <w:lang w:val="ru-RU"/>
              </w:rPr>
              <w:t>норматив</w:t>
            </w:r>
            <w:proofErr w:type="gramEnd"/>
            <w:r w:rsidRPr="00F70092">
              <w:rPr>
                <w:sz w:val="24"/>
                <w:lang w:val="ru-RU"/>
              </w:rPr>
              <w:tab/>
            </w:r>
            <w:r w:rsidRPr="00F70092">
              <w:rPr>
                <w:spacing w:val="-2"/>
                <w:sz w:val="24"/>
                <w:lang w:val="ru-RU"/>
              </w:rPr>
              <w:t xml:space="preserve">обеспечения </w:t>
            </w:r>
            <w:r w:rsidRPr="00F70092">
              <w:rPr>
                <w:sz w:val="24"/>
                <w:lang w:val="ru-RU"/>
              </w:rPr>
              <w:t>реализации ОП ДО</w:t>
            </w:r>
          </w:p>
        </w:tc>
        <w:tc>
          <w:tcPr>
            <w:tcW w:w="793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F70092" w:rsidRPr="00F70092" w:rsidRDefault="00F70092" w:rsidP="00F70092">
            <w:pPr>
              <w:pStyle w:val="TableParagraph"/>
              <w:spacing w:line="272" w:lineRule="exact"/>
              <w:ind w:left="113"/>
              <w:rPr>
                <w:sz w:val="24"/>
                <w:lang w:val="ru-RU"/>
              </w:rPr>
            </w:pPr>
            <w:proofErr w:type="gramStart"/>
            <w:r w:rsidRPr="00F70092">
              <w:rPr>
                <w:sz w:val="24"/>
                <w:lang w:val="ru-RU"/>
              </w:rPr>
              <w:t>фактический</w:t>
            </w:r>
            <w:proofErr w:type="gramEnd"/>
            <w:r w:rsidRPr="00F70092">
              <w:rPr>
                <w:spacing w:val="-8"/>
                <w:sz w:val="24"/>
                <w:lang w:val="ru-RU"/>
              </w:rPr>
              <w:t xml:space="preserve"> </w:t>
            </w:r>
            <w:r w:rsidRPr="00F70092">
              <w:rPr>
                <w:sz w:val="24"/>
                <w:lang w:val="ru-RU"/>
              </w:rPr>
              <w:t>объем</w:t>
            </w:r>
            <w:r w:rsidRPr="00F70092">
              <w:rPr>
                <w:spacing w:val="-5"/>
                <w:sz w:val="24"/>
                <w:lang w:val="ru-RU"/>
              </w:rPr>
              <w:t xml:space="preserve"> </w:t>
            </w:r>
            <w:r w:rsidRPr="00F70092">
              <w:rPr>
                <w:sz w:val="24"/>
                <w:lang w:val="ru-RU"/>
              </w:rPr>
              <w:t>расходов</w:t>
            </w:r>
            <w:r w:rsidRPr="00F70092">
              <w:rPr>
                <w:spacing w:val="-6"/>
                <w:sz w:val="24"/>
                <w:lang w:val="ru-RU"/>
              </w:rPr>
              <w:t xml:space="preserve"> </w:t>
            </w:r>
            <w:r w:rsidRPr="00F70092">
              <w:rPr>
                <w:sz w:val="24"/>
                <w:lang w:val="ru-RU"/>
              </w:rPr>
              <w:t>на</w:t>
            </w:r>
            <w:r w:rsidRPr="00F70092">
              <w:rPr>
                <w:spacing w:val="-5"/>
                <w:sz w:val="24"/>
                <w:lang w:val="ru-RU"/>
              </w:rPr>
              <w:t xml:space="preserve"> </w:t>
            </w:r>
            <w:r w:rsidRPr="00F70092">
              <w:rPr>
                <w:sz w:val="24"/>
                <w:lang w:val="ru-RU"/>
              </w:rPr>
              <w:t>реализацию</w:t>
            </w:r>
            <w:r w:rsidRPr="00F70092">
              <w:rPr>
                <w:spacing w:val="-4"/>
                <w:sz w:val="24"/>
                <w:lang w:val="ru-RU"/>
              </w:rPr>
              <w:t xml:space="preserve"> </w:t>
            </w:r>
            <w:r w:rsidRPr="00F70092">
              <w:rPr>
                <w:sz w:val="24"/>
                <w:lang w:val="ru-RU"/>
              </w:rPr>
              <w:t>ОП</w:t>
            </w:r>
            <w:r w:rsidRPr="00F70092">
              <w:rPr>
                <w:spacing w:val="-6"/>
                <w:sz w:val="24"/>
                <w:lang w:val="ru-RU"/>
              </w:rPr>
              <w:t xml:space="preserve"> </w:t>
            </w:r>
            <w:r w:rsidRPr="00F70092">
              <w:rPr>
                <w:spacing w:val="-5"/>
                <w:sz w:val="24"/>
                <w:lang w:val="ru-RU"/>
              </w:rPr>
              <w:t>ДО</w:t>
            </w:r>
          </w:p>
        </w:tc>
        <w:tc>
          <w:tcPr>
            <w:tcW w:w="340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F70092" w:rsidRPr="00F70092" w:rsidRDefault="00F70092" w:rsidP="00F70092">
            <w:pPr>
              <w:pStyle w:val="TableParagraph"/>
              <w:ind w:left="115"/>
              <w:rPr>
                <w:sz w:val="24"/>
                <w:lang w:val="ru-RU"/>
              </w:rPr>
            </w:pPr>
            <w:proofErr w:type="gramStart"/>
            <w:r w:rsidRPr="00F70092">
              <w:rPr>
                <w:spacing w:val="-2"/>
                <w:sz w:val="24"/>
                <w:lang w:val="ru-RU"/>
              </w:rPr>
              <w:t>соотношение</w:t>
            </w:r>
            <w:proofErr w:type="gramEnd"/>
            <w:r w:rsidRPr="00F70092">
              <w:rPr>
                <w:spacing w:val="-7"/>
                <w:sz w:val="24"/>
                <w:lang w:val="ru-RU"/>
              </w:rPr>
              <w:t xml:space="preserve"> </w:t>
            </w:r>
            <w:r w:rsidRPr="00F70092">
              <w:rPr>
                <w:spacing w:val="-2"/>
                <w:sz w:val="24"/>
                <w:lang w:val="ru-RU"/>
              </w:rPr>
              <w:t>нормативного</w:t>
            </w:r>
            <w:r w:rsidRPr="00F70092">
              <w:rPr>
                <w:spacing w:val="-7"/>
                <w:sz w:val="24"/>
                <w:lang w:val="ru-RU"/>
              </w:rPr>
              <w:t xml:space="preserve"> </w:t>
            </w:r>
            <w:r w:rsidRPr="00F70092">
              <w:rPr>
                <w:spacing w:val="-2"/>
                <w:sz w:val="24"/>
                <w:lang w:val="ru-RU"/>
              </w:rPr>
              <w:t xml:space="preserve">и </w:t>
            </w:r>
            <w:r w:rsidRPr="00F70092">
              <w:rPr>
                <w:sz w:val="24"/>
                <w:lang w:val="ru-RU"/>
              </w:rPr>
              <w:t>фактического обеспечения реализации ОП ДО</w:t>
            </w:r>
          </w:p>
        </w:tc>
      </w:tr>
      <w:tr w:rsidR="00F70092" w:rsidTr="00F70092">
        <w:trPr>
          <w:trHeight w:val="822"/>
        </w:trPr>
        <w:tc>
          <w:tcPr>
            <w:tcW w:w="35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F70092" w:rsidRPr="00F70092" w:rsidRDefault="00F70092" w:rsidP="00F70092">
            <w:pPr>
              <w:pStyle w:val="TableParagraph"/>
              <w:spacing w:line="272" w:lineRule="exact"/>
              <w:ind w:left="112"/>
              <w:rPr>
                <w:sz w:val="24"/>
                <w:lang w:val="ru-RU"/>
              </w:rPr>
            </w:pPr>
            <w:proofErr w:type="gramStart"/>
            <w:r w:rsidRPr="00F70092">
              <w:rPr>
                <w:sz w:val="24"/>
                <w:lang w:val="ru-RU"/>
              </w:rPr>
              <w:t>структура</w:t>
            </w:r>
            <w:r w:rsidRPr="00F70092">
              <w:rPr>
                <w:spacing w:val="30"/>
                <w:sz w:val="24"/>
                <w:lang w:val="ru-RU"/>
              </w:rPr>
              <w:t xml:space="preserve">  </w:t>
            </w:r>
            <w:r w:rsidRPr="00F70092">
              <w:rPr>
                <w:sz w:val="24"/>
                <w:lang w:val="ru-RU"/>
              </w:rPr>
              <w:t>и</w:t>
            </w:r>
            <w:proofErr w:type="gramEnd"/>
            <w:r w:rsidRPr="00F70092">
              <w:rPr>
                <w:spacing w:val="30"/>
                <w:sz w:val="24"/>
                <w:lang w:val="ru-RU"/>
              </w:rPr>
              <w:t xml:space="preserve">  </w:t>
            </w:r>
            <w:r w:rsidRPr="00F70092">
              <w:rPr>
                <w:sz w:val="24"/>
                <w:lang w:val="ru-RU"/>
              </w:rPr>
              <w:t>объем</w:t>
            </w:r>
            <w:r w:rsidRPr="00F70092">
              <w:rPr>
                <w:spacing w:val="31"/>
                <w:sz w:val="24"/>
                <w:lang w:val="ru-RU"/>
              </w:rPr>
              <w:t xml:space="preserve">  </w:t>
            </w:r>
            <w:r w:rsidRPr="00F70092">
              <w:rPr>
                <w:spacing w:val="-2"/>
                <w:sz w:val="24"/>
                <w:lang w:val="ru-RU"/>
              </w:rPr>
              <w:t>расходов,</w:t>
            </w:r>
          </w:p>
          <w:p w:rsidR="00F70092" w:rsidRDefault="00F70092" w:rsidP="00F70092">
            <w:pPr>
              <w:pStyle w:val="TableParagraph"/>
              <w:tabs>
                <w:tab w:val="left" w:pos="1719"/>
                <w:tab w:val="left" w:pos="2177"/>
              </w:tabs>
              <w:spacing w:line="270" w:lineRule="atLeast"/>
              <w:ind w:left="112" w:right="98"/>
              <w:rPr>
                <w:sz w:val="24"/>
              </w:rPr>
            </w:pPr>
            <w:proofErr w:type="gramStart"/>
            <w:r w:rsidRPr="00F70092">
              <w:rPr>
                <w:spacing w:val="-2"/>
                <w:sz w:val="24"/>
                <w:lang w:val="ru-RU"/>
              </w:rPr>
              <w:t>необходимый</w:t>
            </w:r>
            <w:proofErr w:type="gramEnd"/>
            <w:r w:rsidRPr="00F70092">
              <w:rPr>
                <w:sz w:val="24"/>
                <w:lang w:val="ru-RU"/>
              </w:rPr>
              <w:tab/>
            </w:r>
            <w:r w:rsidRPr="00F70092">
              <w:rPr>
                <w:spacing w:val="-6"/>
                <w:sz w:val="24"/>
                <w:lang w:val="ru-RU"/>
              </w:rPr>
              <w:t>на</w:t>
            </w:r>
            <w:r w:rsidRPr="00F70092">
              <w:rPr>
                <w:sz w:val="24"/>
                <w:lang w:val="ru-RU"/>
              </w:rPr>
              <w:tab/>
            </w:r>
            <w:r w:rsidRPr="00F70092">
              <w:rPr>
                <w:spacing w:val="-2"/>
                <w:sz w:val="24"/>
                <w:lang w:val="ru-RU"/>
              </w:rPr>
              <w:t xml:space="preserve">реализацию </w:t>
            </w:r>
            <w:r>
              <w:rPr>
                <w:sz w:val="24"/>
              </w:rPr>
              <w:t>ОП ДО</w:t>
            </w:r>
          </w:p>
        </w:tc>
        <w:tc>
          <w:tcPr>
            <w:tcW w:w="793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F70092" w:rsidRDefault="00F70092" w:rsidP="00F70092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proofErr w:type="gramStart"/>
            <w:r w:rsidRPr="00F70092">
              <w:rPr>
                <w:sz w:val="24"/>
                <w:lang w:val="ru-RU"/>
              </w:rPr>
              <w:t>структура</w:t>
            </w:r>
            <w:proofErr w:type="gramEnd"/>
            <w:r w:rsidRPr="00F70092">
              <w:rPr>
                <w:spacing w:val="-7"/>
                <w:sz w:val="24"/>
                <w:lang w:val="ru-RU"/>
              </w:rPr>
              <w:t xml:space="preserve"> </w:t>
            </w:r>
            <w:r w:rsidRPr="00F70092">
              <w:rPr>
                <w:sz w:val="24"/>
                <w:lang w:val="ru-RU"/>
              </w:rPr>
              <w:t>и</w:t>
            </w:r>
            <w:r w:rsidRPr="00F70092">
              <w:rPr>
                <w:spacing w:val="-6"/>
                <w:sz w:val="24"/>
                <w:lang w:val="ru-RU"/>
              </w:rPr>
              <w:t xml:space="preserve"> </w:t>
            </w:r>
            <w:r w:rsidRPr="00F70092">
              <w:rPr>
                <w:sz w:val="24"/>
                <w:lang w:val="ru-RU"/>
              </w:rPr>
              <w:t>объем</w:t>
            </w:r>
            <w:r w:rsidRPr="00F70092">
              <w:rPr>
                <w:spacing w:val="-5"/>
                <w:sz w:val="24"/>
                <w:lang w:val="ru-RU"/>
              </w:rPr>
              <w:t xml:space="preserve"> </w:t>
            </w:r>
            <w:r w:rsidRPr="00F70092">
              <w:rPr>
                <w:sz w:val="24"/>
                <w:lang w:val="ru-RU"/>
              </w:rPr>
              <w:t>расходов</w:t>
            </w:r>
            <w:r w:rsidRPr="00F70092">
              <w:rPr>
                <w:spacing w:val="-5"/>
                <w:sz w:val="24"/>
                <w:lang w:val="ru-RU"/>
              </w:rPr>
              <w:t xml:space="preserve"> </w:t>
            </w:r>
            <w:r w:rsidRPr="00F70092">
              <w:rPr>
                <w:sz w:val="24"/>
                <w:lang w:val="ru-RU"/>
              </w:rPr>
              <w:t>на</w:t>
            </w:r>
            <w:r w:rsidRPr="00F70092">
              <w:rPr>
                <w:spacing w:val="-6"/>
                <w:sz w:val="24"/>
                <w:lang w:val="ru-RU"/>
              </w:rPr>
              <w:t xml:space="preserve"> </w:t>
            </w:r>
            <w:r w:rsidRPr="00F70092">
              <w:rPr>
                <w:sz w:val="24"/>
                <w:lang w:val="ru-RU"/>
              </w:rPr>
              <w:t>реализацию</w:t>
            </w:r>
            <w:r w:rsidRPr="00F70092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факту</w:t>
            </w:r>
            <w:proofErr w:type="spellEnd"/>
          </w:p>
        </w:tc>
        <w:tc>
          <w:tcPr>
            <w:tcW w:w="340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F70092" w:rsidRDefault="00F70092" w:rsidP="00F7009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Соотношение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показателей</w:t>
            </w:r>
            <w:proofErr w:type="spellEnd"/>
          </w:p>
        </w:tc>
      </w:tr>
      <w:tr w:rsidR="00F70092" w:rsidTr="00F70092">
        <w:trPr>
          <w:trHeight w:val="546"/>
        </w:trPr>
        <w:tc>
          <w:tcPr>
            <w:tcW w:w="3510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F70092" w:rsidRPr="00F70092" w:rsidRDefault="00F70092" w:rsidP="00F70092">
            <w:pPr>
              <w:pStyle w:val="TableParagraph"/>
              <w:spacing w:line="271" w:lineRule="exact"/>
              <w:ind w:left="112"/>
              <w:rPr>
                <w:sz w:val="24"/>
                <w:lang w:val="ru-RU"/>
              </w:rPr>
            </w:pPr>
            <w:proofErr w:type="gramStart"/>
            <w:r w:rsidRPr="00F70092">
              <w:rPr>
                <w:sz w:val="24"/>
                <w:lang w:val="ru-RU"/>
              </w:rPr>
              <w:t>вариативность</w:t>
            </w:r>
            <w:proofErr w:type="gramEnd"/>
            <w:r w:rsidRPr="00F70092">
              <w:rPr>
                <w:spacing w:val="-12"/>
                <w:sz w:val="24"/>
                <w:lang w:val="ru-RU"/>
              </w:rPr>
              <w:t xml:space="preserve"> </w:t>
            </w:r>
            <w:r w:rsidRPr="00F70092">
              <w:rPr>
                <w:sz w:val="24"/>
                <w:lang w:val="ru-RU"/>
              </w:rPr>
              <w:t>расходов</w:t>
            </w:r>
            <w:r w:rsidRPr="00F70092">
              <w:rPr>
                <w:spacing w:val="-12"/>
                <w:sz w:val="24"/>
                <w:lang w:val="ru-RU"/>
              </w:rPr>
              <w:t xml:space="preserve"> </w:t>
            </w:r>
            <w:r w:rsidRPr="00F70092">
              <w:rPr>
                <w:sz w:val="24"/>
                <w:lang w:val="ru-RU"/>
              </w:rPr>
              <w:t>в</w:t>
            </w:r>
            <w:r w:rsidRPr="00F70092">
              <w:rPr>
                <w:spacing w:val="-11"/>
                <w:sz w:val="24"/>
                <w:lang w:val="ru-RU"/>
              </w:rPr>
              <w:t xml:space="preserve"> </w:t>
            </w:r>
            <w:r w:rsidRPr="00F70092">
              <w:rPr>
                <w:spacing w:val="-4"/>
                <w:sz w:val="24"/>
                <w:lang w:val="ru-RU"/>
              </w:rPr>
              <w:t>связи</w:t>
            </w:r>
          </w:p>
          <w:p w:rsidR="00F70092" w:rsidRPr="00F70092" w:rsidRDefault="00F70092" w:rsidP="00F70092">
            <w:pPr>
              <w:pStyle w:val="TableParagraph"/>
              <w:spacing w:line="270" w:lineRule="atLeast"/>
              <w:ind w:left="112" w:right="95"/>
              <w:rPr>
                <w:sz w:val="24"/>
                <w:lang w:val="ru-RU"/>
              </w:rPr>
            </w:pPr>
            <w:proofErr w:type="gramStart"/>
            <w:r w:rsidRPr="00F70092">
              <w:rPr>
                <w:spacing w:val="-2"/>
                <w:sz w:val="24"/>
                <w:lang w:val="ru-RU"/>
              </w:rPr>
              <w:t>со</w:t>
            </w:r>
            <w:proofErr w:type="gramEnd"/>
            <w:r w:rsidRPr="00F70092">
              <w:rPr>
                <w:spacing w:val="-8"/>
                <w:sz w:val="24"/>
                <w:lang w:val="ru-RU"/>
              </w:rPr>
              <w:t xml:space="preserve"> </w:t>
            </w:r>
            <w:r w:rsidRPr="00F70092">
              <w:rPr>
                <w:spacing w:val="-2"/>
                <w:sz w:val="24"/>
                <w:lang w:val="ru-RU"/>
              </w:rPr>
              <w:t>спецификой</w:t>
            </w:r>
            <w:r w:rsidRPr="00F70092">
              <w:rPr>
                <w:spacing w:val="-10"/>
                <w:sz w:val="24"/>
                <w:lang w:val="ru-RU"/>
              </w:rPr>
              <w:t xml:space="preserve"> </w:t>
            </w:r>
            <w:r w:rsidRPr="00F70092">
              <w:rPr>
                <w:spacing w:val="-2"/>
                <w:sz w:val="24"/>
                <w:lang w:val="ru-RU"/>
              </w:rPr>
              <w:t>контингента детей</w:t>
            </w:r>
          </w:p>
        </w:tc>
        <w:tc>
          <w:tcPr>
            <w:tcW w:w="793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F70092" w:rsidRPr="00F70092" w:rsidRDefault="00F70092" w:rsidP="00F70092">
            <w:pPr>
              <w:pStyle w:val="TableParagraph"/>
              <w:spacing w:line="271" w:lineRule="exact"/>
              <w:ind w:left="113"/>
              <w:rPr>
                <w:sz w:val="24"/>
                <w:lang w:val="ru-RU"/>
              </w:rPr>
            </w:pPr>
            <w:proofErr w:type="gramStart"/>
            <w:r w:rsidRPr="00F70092">
              <w:rPr>
                <w:sz w:val="24"/>
                <w:lang w:val="ru-RU"/>
              </w:rPr>
              <w:t>дополнительные</w:t>
            </w:r>
            <w:proofErr w:type="gramEnd"/>
            <w:r w:rsidRPr="00F70092">
              <w:rPr>
                <w:spacing w:val="34"/>
                <w:sz w:val="24"/>
                <w:lang w:val="ru-RU"/>
              </w:rPr>
              <w:t xml:space="preserve"> </w:t>
            </w:r>
            <w:r w:rsidRPr="00F70092">
              <w:rPr>
                <w:sz w:val="24"/>
                <w:lang w:val="ru-RU"/>
              </w:rPr>
              <w:t>расходы</w:t>
            </w:r>
            <w:r w:rsidRPr="00F70092">
              <w:rPr>
                <w:spacing w:val="37"/>
                <w:sz w:val="24"/>
                <w:lang w:val="ru-RU"/>
              </w:rPr>
              <w:t xml:space="preserve"> </w:t>
            </w:r>
            <w:r w:rsidRPr="00F70092">
              <w:rPr>
                <w:sz w:val="24"/>
                <w:lang w:val="ru-RU"/>
              </w:rPr>
              <w:t>в</w:t>
            </w:r>
            <w:r w:rsidRPr="00F70092">
              <w:rPr>
                <w:spacing w:val="33"/>
                <w:sz w:val="24"/>
                <w:lang w:val="ru-RU"/>
              </w:rPr>
              <w:t xml:space="preserve"> </w:t>
            </w:r>
            <w:r w:rsidRPr="00F70092">
              <w:rPr>
                <w:sz w:val="24"/>
                <w:lang w:val="ru-RU"/>
              </w:rPr>
              <w:t>связи</w:t>
            </w:r>
            <w:r w:rsidRPr="00F70092">
              <w:rPr>
                <w:spacing w:val="34"/>
                <w:sz w:val="24"/>
                <w:lang w:val="ru-RU"/>
              </w:rPr>
              <w:t xml:space="preserve"> </w:t>
            </w:r>
            <w:r w:rsidRPr="00F70092">
              <w:rPr>
                <w:sz w:val="24"/>
                <w:lang w:val="ru-RU"/>
              </w:rPr>
              <w:t>с</w:t>
            </w:r>
            <w:r w:rsidRPr="00F70092">
              <w:rPr>
                <w:spacing w:val="36"/>
                <w:sz w:val="24"/>
                <w:lang w:val="ru-RU"/>
              </w:rPr>
              <w:t xml:space="preserve"> </w:t>
            </w:r>
            <w:r w:rsidRPr="00F70092">
              <w:rPr>
                <w:sz w:val="24"/>
                <w:lang w:val="ru-RU"/>
              </w:rPr>
              <w:t>вариативностью</w:t>
            </w:r>
            <w:r w:rsidRPr="00F70092">
              <w:rPr>
                <w:spacing w:val="35"/>
                <w:sz w:val="24"/>
                <w:lang w:val="ru-RU"/>
              </w:rPr>
              <w:t xml:space="preserve"> </w:t>
            </w:r>
            <w:r w:rsidRPr="00F70092">
              <w:rPr>
                <w:sz w:val="24"/>
                <w:lang w:val="ru-RU"/>
              </w:rPr>
              <w:t>расходов</w:t>
            </w:r>
            <w:r w:rsidRPr="00F70092">
              <w:rPr>
                <w:spacing w:val="35"/>
                <w:sz w:val="24"/>
                <w:lang w:val="ru-RU"/>
              </w:rPr>
              <w:t xml:space="preserve"> </w:t>
            </w:r>
            <w:r w:rsidRPr="00F70092">
              <w:rPr>
                <w:sz w:val="24"/>
                <w:lang w:val="ru-RU"/>
              </w:rPr>
              <w:t>в</w:t>
            </w:r>
            <w:r w:rsidRPr="00F70092">
              <w:rPr>
                <w:spacing w:val="35"/>
                <w:sz w:val="24"/>
                <w:lang w:val="ru-RU"/>
              </w:rPr>
              <w:t xml:space="preserve"> </w:t>
            </w:r>
            <w:r w:rsidRPr="00F70092">
              <w:rPr>
                <w:sz w:val="24"/>
                <w:lang w:val="ru-RU"/>
              </w:rPr>
              <w:t>связи</w:t>
            </w:r>
            <w:r w:rsidRPr="00F70092">
              <w:rPr>
                <w:spacing w:val="35"/>
                <w:sz w:val="24"/>
                <w:lang w:val="ru-RU"/>
              </w:rPr>
              <w:t xml:space="preserve"> </w:t>
            </w:r>
            <w:r w:rsidRPr="00F70092">
              <w:rPr>
                <w:spacing w:val="-5"/>
                <w:sz w:val="24"/>
                <w:lang w:val="ru-RU"/>
              </w:rPr>
              <w:t>со</w:t>
            </w:r>
          </w:p>
          <w:p w:rsidR="00F70092" w:rsidRDefault="00F70092" w:rsidP="00F70092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спецификой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контингента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детей</w:t>
            </w:r>
            <w:proofErr w:type="spellEnd"/>
          </w:p>
        </w:tc>
        <w:tc>
          <w:tcPr>
            <w:tcW w:w="340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F70092" w:rsidRDefault="00F70092" w:rsidP="00F70092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Данные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рублях</w:t>
            </w:r>
            <w:proofErr w:type="spellEnd"/>
          </w:p>
        </w:tc>
      </w:tr>
      <w:tr w:rsidR="00F70092" w:rsidTr="00F70092">
        <w:trPr>
          <w:trHeight w:val="271"/>
        </w:trPr>
        <w:tc>
          <w:tcPr>
            <w:tcW w:w="3510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  <w:hideMark/>
          </w:tcPr>
          <w:p w:rsidR="00F70092" w:rsidRDefault="00F70092" w:rsidP="00F70092">
            <w:pPr>
              <w:rPr>
                <w:sz w:val="24"/>
              </w:rPr>
            </w:pPr>
          </w:p>
        </w:tc>
        <w:tc>
          <w:tcPr>
            <w:tcW w:w="793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F70092" w:rsidRPr="00F70092" w:rsidRDefault="00F70092" w:rsidP="00F70092">
            <w:pPr>
              <w:pStyle w:val="TableParagraph"/>
              <w:spacing w:line="251" w:lineRule="exact"/>
              <w:ind w:left="113"/>
              <w:rPr>
                <w:sz w:val="24"/>
                <w:lang w:val="ru-RU"/>
              </w:rPr>
            </w:pPr>
            <w:proofErr w:type="gramStart"/>
            <w:r w:rsidRPr="00F70092">
              <w:rPr>
                <w:sz w:val="24"/>
                <w:lang w:val="ru-RU"/>
              </w:rPr>
              <w:t>объем</w:t>
            </w:r>
            <w:proofErr w:type="gramEnd"/>
            <w:r w:rsidRPr="00F70092">
              <w:rPr>
                <w:spacing w:val="-7"/>
                <w:sz w:val="24"/>
                <w:lang w:val="ru-RU"/>
              </w:rPr>
              <w:t xml:space="preserve"> </w:t>
            </w:r>
            <w:r w:rsidRPr="00F70092">
              <w:rPr>
                <w:sz w:val="24"/>
                <w:lang w:val="ru-RU"/>
              </w:rPr>
              <w:t>привлечения</w:t>
            </w:r>
            <w:r w:rsidRPr="00F70092">
              <w:rPr>
                <w:spacing w:val="-4"/>
                <w:sz w:val="24"/>
                <w:lang w:val="ru-RU"/>
              </w:rPr>
              <w:t xml:space="preserve"> </w:t>
            </w:r>
            <w:r w:rsidRPr="00F70092">
              <w:rPr>
                <w:sz w:val="24"/>
                <w:lang w:val="ru-RU"/>
              </w:rPr>
              <w:t>финансов</w:t>
            </w:r>
            <w:r w:rsidRPr="00F70092">
              <w:rPr>
                <w:spacing w:val="-5"/>
                <w:sz w:val="24"/>
                <w:lang w:val="ru-RU"/>
              </w:rPr>
              <w:t xml:space="preserve"> </w:t>
            </w:r>
            <w:r w:rsidRPr="00F70092">
              <w:rPr>
                <w:sz w:val="24"/>
                <w:lang w:val="ru-RU"/>
              </w:rPr>
              <w:t>на</w:t>
            </w:r>
            <w:r w:rsidRPr="00F70092">
              <w:rPr>
                <w:spacing w:val="-4"/>
                <w:sz w:val="24"/>
                <w:lang w:val="ru-RU"/>
              </w:rPr>
              <w:t xml:space="preserve"> </w:t>
            </w:r>
            <w:r w:rsidRPr="00F70092">
              <w:rPr>
                <w:sz w:val="24"/>
                <w:lang w:val="ru-RU"/>
              </w:rPr>
              <w:t>реализацию</w:t>
            </w:r>
            <w:r w:rsidRPr="00F70092">
              <w:rPr>
                <w:spacing w:val="-5"/>
                <w:sz w:val="24"/>
                <w:lang w:val="ru-RU"/>
              </w:rPr>
              <w:t xml:space="preserve"> </w:t>
            </w:r>
            <w:r w:rsidRPr="00F70092">
              <w:rPr>
                <w:sz w:val="24"/>
                <w:lang w:val="ru-RU"/>
              </w:rPr>
              <w:t>ОП</w:t>
            </w:r>
            <w:r w:rsidRPr="00F70092">
              <w:rPr>
                <w:spacing w:val="-4"/>
                <w:sz w:val="24"/>
                <w:lang w:val="ru-RU"/>
              </w:rPr>
              <w:t xml:space="preserve"> </w:t>
            </w:r>
            <w:r w:rsidRPr="00F70092">
              <w:rPr>
                <w:spacing w:val="-5"/>
                <w:sz w:val="24"/>
                <w:lang w:val="ru-RU"/>
              </w:rPr>
              <w:t>ДО</w:t>
            </w:r>
          </w:p>
        </w:tc>
        <w:tc>
          <w:tcPr>
            <w:tcW w:w="340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F70092" w:rsidRDefault="00F70092" w:rsidP="00F70092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Данные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рублях</w:t>
            </w:r>
            <w:proofErr w:type="spellEnd"/>
          </w:p>
        </w:tc>
      </w:tr>
    </w:tbl>
    <w:p w:rsidR="00F70092" w:rsidRDefault="00F70092" w:rsidP="00F70092">
      <w:pPr>
        <w:widowControl/>
        <w:autoSpaceDE/>
        <w:autoSpaceDN/>
        <w:rPr>
          <w:sz w:val="24"/>
        </w:rPr>
      </w:pPr>
    </w:p>
    <w:p w:rsidR="00F70092" w:rsidRPr="00F70092" w:rsidRDefault="00F70092" w:rsidP="00F70092">
      <w:pPr>
        <w:spacing w:before="88"/>
        <w:ind w:left="856" w:right="411" w:firstLine="12344"/>
        <w:jc w:val="center"/>
        <w:rPr>
          <w:b/>
          <w:sz w:val="28"/>
        </w:rPr>
        <w:sectPr w:rsidR="00F70092" w:rsidRPr="00F70092">
          <w:pgSz w:w="16840" w:h="11900" w:orient="landscape"/>
          <w:pgMar w:top="860" w:right="280" w:bottom="1420" w:left="280" w:header="0" w:footer="1207" w:gutter="0"/>
          <w:cols w:space="720"/>
        </w:sectPr>
      </w:pPr>
      <w:r>
        <w:rPr>
          <w:b/>
          <w:sz w:val="28"/>
        </w:rPr>
        <w:t xml:space="preserve">                              </w:t>
      </w:r>
      <w:r>
        <w:rPr>
          <w:b/>
          <w:sz w:val="28"/>
        </w:rPr>
        <w:t>Карта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анализа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финансовых условий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8"/>
          <w:sz w:val="28"/>
        </w:rPr>
        <w:t xml:space="preserve"> </w:t>
      </w:r>
      <w:bookmarkStart w:id="0" w:name="_GoBack"/>
      <w:bookmarkEnd w:id="0"/>
    </w:p>
    <w:p w:rsidR="00F70092" w:rsidRPr="00F70092" w:rsidRDefault="00F70092" w:rsidP="00F70092">
      <w:pPr>
        <w:tabs>
          <w:tab w:val="left" w:pos="2160"/>
        </w:tabs>
        <w:rPr>
          <w:sz w:val="24"/>
        </w:rPr>
        <w:sectPr w:rsidR="00F70092" w:rsidRPr="00F70092">
          <w:pgSz w:w="16840" w:h="11900" w:orient="landscape"/>
          <w:pgMar w:top="1100" w:right="280" w:bottom="1420" w:left="280" w:header="0" w:footer="1207" w:gutter="0"/>
          <w:cols w:space="720"/>
        </w:sectPr>
      </w:pPr>
    </w:p>
    <w:p w:rsidR="008033FB" w:rsidRDefault="008033FB"/>
    <w:sectPr w:rsidR="0080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D0"/>
    <w:rsid w:val="003E06D0"/>
    <w:rsid w:val="008033FB"/>
    <w:rsid w:val="00F7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F35D8-07C7-40EC-9064-2D3F9725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00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700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F7009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70092"/>
  </w:style>
  <w:style w:type="table" w:customStyle="1" w:styleId="TableNormal">
    <w:name w:val="Table Normal"/>
    <w:uiPriority w:val="2"/>
    <w:semiHidden/>
    <w:qFormat/>
    <w:rsid w:val="00F7009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metdow</dc:creator>
  <cp:keywords/>
  <dc:description/>
  <cp:lastModifiedBy>metdow</cp:lastModifiedBy>
  <cp:revision>2</cp:revision>
  <dcterms:created xsi:type="dcterms:W3CDTF">2022-05-20T06:59:00Z</dcterms:created>
  <dcterms:modified xsi:type="dcterms:W3CDTF">2022-05-20T07:01:00Z</dcterms:modified>
</cp:coreProperties>
</file>